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приостановлении действия отдельного положения Приказа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мая 2008 года № 265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Инструкции «О порядке назначения и выплаты ежемесячной доплаты к государственной пенсии некоторым категориям граждан Приднестровской Молдавской Республики, состава и положения о комиссии по назначению и выплате ежемесячной доплаты к государственной пенсии некоторым категориям граждан Приднестровской Молдавской Республики» (регистрационный № 4469 от 20 июня 2008 года) (САЗ 08-24)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26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12549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Указа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2001 года № 215 «О социальных гарантиях некоторым категориям граждан Приднестровской Молдавской Республики» (САЗ 01-33)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января 2002 года № 1 (САЗ 02-1)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2002 года № 384 (САЗ 02-25)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2002 года № 711 (САЗ 02-48)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2004 года № 217 (САЗ 04-18)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2005 года № 235 (САЗ 05-21)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2007 года № 840 (САЗ 07-52)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 27 июля 2009 года № 503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2009 года № 706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2010 года № 403 (САЗ 10-22)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2011 года № 619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2014 года № 58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2019 года № 53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312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8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2022 года № 164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165</w:t>
        </w:r>
      </w:hyperlink>
      <w:r>
        <w:rPr>
          <w:rFonts w:ascii="times new roman;times" w:hAnsi="times new roman;times"/>
          <w:sz w:val="24"/>
        </w:rPr>
        <w:t xml:space="preserve"> и в соответствии с Постановлением Правительства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 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Приостановить до 1 января 2025 года действие части второй пункта 3 Приложения № 1 к Приказу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2008 года № 265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назначения и выплаты ежемесячной доплаты к государственной пенсии некоторым категориям граждан Приднестровской Молдавской Республики», состава и положения о комиссии по назначению и выплате ежемесячной доплаты к государственной пенсии некоторым категориям граждан Приднестровской Молдавской Республики» (регистрационный № 4469 от 20 июня 2008 года) (САЗ 08-24) с изменениями и дополнениями, внесенными приказами Министерства здравоохранения и социальной защиты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2009 года № 387</w:t>
        </w:r>
      </w:hyperlink>
      <w:r>
        <w:rPr>
          <w:rFonts w:ascii="times new roman;times" w:hAnsi="times new roman;times"/>
          <w:sz w:val="24"/>
        </w:rPr>
        <w:t xml:space="preserve"> (регистрационный № 4957 от 11 августа 2009 года) (САЗ 09-33),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2010 года № 337</w:t>
        </w:r>
      </w:hyperlink>
      <w:r>
        <w:rPr>
          <w:rFonts w:ascii="times new roman;times" w:hAnsi="times new roman;times"/>
          <w:sz w:val="24"/>
        </w:rPr>
        <w:t xml:space="preserve"> (регистрационный № 5337 от 28 июля 2010 года) (САЗ 10-30), Министерства по социальной защите и труду Приднестровской Молдавской Республики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2020 года № 1278</w:t>
        </w:r>
      </w:hyperlink>
      <w:r>
        <w:rPr>
          <w:rFonts w:ascii="times new roman;times" w:hAnsi="times new roman;times"/>
          <w:sz w:val="24"/>
        </w:rPr>
        <w:t xml:space="preserve"> (регистрационный № 9985 от 3 февраля 2021 года) (САЗ 21-5),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2021 года № 1190</w:t>
        </w:r>
      </w:hyperlink>
      <w:r>
        <w:rPr>
          <w:rFonts w:ascii="times new roman;times" w:hAnsi="times new roman;times"/>
          <w:sz w:val="24"/>
        </w:rPr>
        <w:t xml:space="preserve"> (регистрационный № 10655 от 24 ноября 2021 года) (САЗ 21-47),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2022 года № 53</w:t>
        </w:r>
      </w:hyperlink>
      <w:r>
        <w:rPr>
          <w:rFonts w:ascii="times new roman;times" w:hAnsi="times new roman;times"/>
          <w:sz w:val="24"/>
        </w:rPr>
        <w:t xml:space="preserve"> (регистрационный № 11265 от 13 сентября 2022 года) (САЗ 22-36).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возлагаю на первого заместителя министра по социальной защите и труду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C%D0%B0%D1%8F%202008%20%D0%B3%D0%BE%D0%B4%D0%B0%20%E2%84%96%20265" TargetMode="External"/><Relationship Id="rId6" Type="http://schemas.openxmlformats.org/officeDocument/2006/relationships/hyperlink" Target="documents/search/doc-link/?q=%D0%BE%D1%82%208%20%D0%BC%D0%B0%D1%8F%202001%20%D0%B3%D0%BE%D0%B4%D0%B0%20%E2%84%96%20215%20%C2%AB%D0%9E%20%D1%81%D0%BE%D1%86%D0%B8%D0%B0%D0%BB%D1%8C%D0%BD%D1%8B%D1%85%20%D0%B3%D0%B0%D1%80%D0%B0%D0%BD%D1%82%D0%B8%D1%8F%D1%85%20%D0%BD%D0%B5%D0%BA%D0%BE%D1%82%D0%BE%D1%80%D1%8B%D0%BC%20%D0%BA%D0%B0%D1%82%D0%B5%D0%B3%D0%BE%D1%80%D0%B8%D1%8F%D0%BC%20%D0%B3%D1%80%D0%B0%D0%B6%D0%B4%D0%B0%D0%BD%20%D0%9F%D1%80%D0%B8%D0%B4%D0%BD%D0%B5%D1%81%D1%82%D1%80%D0%BE%D0%B2%D1%81%D0%BA%D0%BE%D0%B9%20%D0%9C%D0%BE%D0%BB%D0%B4%D0%B0%D0%B2%D1%81%D0%BA%D0%BE%D0%B9%20%D0%A0%D0%B5%D1%81%D0%BF%D1%83%D0%B1%D0%BB%D0%B8%D0%BA%D0%B8%C2%BB%20%28%D0%A1%D0%90%D0%97%2001-33%29" TargetMode="External"/><Relationship Id="rId7" Type="http://schemas.openxmlformats.org/officeDocument/2006/relationships/hyperlink" Target="documents/search/doc-link/?q=%D0%BE%D1%82%204%20%D1%8F%D0%BD%D0%B2%D0%B0%D1%80%D1%8F%202002%20%D0%B3%D0%BE%D0%B4%D0%B0%20%E2%84%96%201%20%28%D0%A1%D0%90%D0%97%2002-1%29" TargetMode="External"/><Relationship Id="rId8" Type="http://schemas.openxmlformats.org/officeDocument/2006/relationships/hyperlink" Target="documents/search/doc-link/?q=%D0%BE%D1%82%2018%20%D0%B8%D1%8E%D0%BD%D1%8F%202002%20%D0%B3%D0%BE%D0%B4%D0%B0%20%E2%84%96%20384%20%28%D0%A1%D0%90%D0%97%2002-25%29" TargetMode="External"/><Relationship Id="rId9" Type="http://schemas.openxmlformats.org/officeDocument/2006/relationships/hyperlink" Target="documents/search/doc-link/?q=%D0%BE%D1%82%2026%20%D0%BD%D0%BE%D1%8F%D0%B1%D1%80%D1%8F%202002%20%D0%B3%D0%BE%D0%B4%D0%B0%20%E2%84%96%20711%20%28%D0%A1%D0%90%D0%97%2002-48%29" TargetMode="External"/><Relationship Id="rId10" Type="http://schemas.openxmlformats.org/officeDocument/2006/relationships/hyperlink" Target="documents/search/doc-link/?q=%D0%BE%D1%82%2030%20%D0%B0%D0%BF%D1%80%D0%B5%D0%BB%D1%8F%202004%20%D0%B3%D0%BE%D0%B4%D0%B0%20%E2%84%96%20217%20%28%D0%A1%D0%90%D0%97%2004-18%29" TargetMode="External"/><Relationship Id="rId11" Type="http://schemas.openxmlformats.org/officeDocument/2006/relationships/hyperlink" Target="documents/search/doc-link/?q=%D0%BE%D1%82%2019%20%D0%BC%D0%B0%D1%8F%202005%20%D0%B3%D0%BE%D0%B4%D0%B0%20%E2%84%96%20235%20%28%D0%A1%D0%90%D0%97%2005-21%29" TargetMode="External"/><Relationship Id="rId12" Type="http://schemas.openxmlformats.org/officeDocument/2006/relationships/hyperlink" Target="documents/search/doc-link/?q=%D0%BE%D1%82%2022%20%D0%B4%D0%B5%D0%BA%D0%B0%D0%B1%D1%80%D1%8F%202007%20%D0%B3%D0%BE%D0%B4%D0%B0%20%E2%84%96%20840%20%28%D0%A1%D0%90%D0%97%2007-52%29" TargetMode="External"/><Relationship Id="rId13" Type="http://schemas.openxmlformats.org/officeDocument/2006/relationships/hyperlink" Target="documents/search/doc-link/?q=%D0%BE%D1%82%C2%A0%2027%20%D0%B8%D1%8E%D0%BB%D1%8F%202009%20%D0%B3%D0%BE%D0%B4%D0%B0%20%E2%84%96%20503" TargetMode="External"/><Relationship Id="rId14" Type="http://schemas.openxmlformats.org/officeDocument/2006/relationships/hyperlink" Target="documents/search/doc-link/?q=%D0%BE%D1%82%206%20%D0%BE%D0%BA%D1%82%D1%8F%D0%B1%D1%80%D1%8F%202009%20%D0%B3%D0%BE%D0%B4%D0%B0%20%E2%84%96%20706" TargetMode="External"/><Relationship Id="rId15" Type="http://schemas.openxmlformats.org/officeDocument/2006/relationships/hyperlink" Target="documents/search/doc-link/?q=%D0%BE%D1%82%2031%20%D0%BC%D0%B0%D1%8F%202010%20%D0%B3%D0%BE%D0%B4%D0%B0%20%E2%84%96%20403%20%28%D0%A1%D0%90%D0%97%2010-22%29" TargetMode="External"/><Relationship Id="rId16" Type="http://schemas.openxmlformats.org/officeDocument/2006/relationships/hyperlink" Target="documents/search/doc-link/?q=%D0%BE%D1%82%2024%20%D0%B0%D0%B2%D0%B3%D1%83%D1%81%D1%82%D0%B0%202011%20%D0%B3%D0%BE%D0%B4%D0%B0%20%E2%84%96%20619" TargetMode="External"/><Relationship Id="rId17" Type="http://schemas.openxmlformats.org/officeDocument/2006/relationships/hyperlink" Target="documents/search/doc-link/?q=%D0%BE%D1%82%2010%20%D1%84%D0%B5%D0%B2%D1%80%D0%B0%D0%BB%D1%8F%202014%20%D0%B3%D0%BE%D0%B4%D0%B0%20%E2%84%96%2058" TargetMode="External"/><Relationship Id="rId18" Type="http://schemas.openxmlformats.org/officeDocument/2006/relationships/hyperlink" Target="documents/search/doc-link/?q=%D0%BE%D1%82%2022%20%D1%84%D0%B5%D0%B2%D1%80%D0%B0%D0%BB%D1%8F%202019%20%D0%B3%D0%BE%D0%B4%D0%B0%20%E2%84%96%2053" TargetMode="External"/><Relationship Id="rId19" Type="http://schemas.openxmlformats.org/officeDocument/2006/relationships/hyperlink" Target="documents/search/doc-link/?q=%D0%BE%D1%82%2028%20%D1%81%D0%B5%D0%BD%D1%82%D1%8F%D0%B1%D1%80%D1%8F%202021%20%D0%B3%D0%BE%D0%B4%D0%B0%20%E2%84%96%20312" TargetMode="External"/><Relationship Id="rId20" Type="http://schemas.openxmlformats.org/officeDocument/2006/relationships/hyperlink" Target="documents/search/doc-link/?q=%D0%BE%D1%82%2023%20%D0%B4%D0%B5%D0%BA%D0%B0%D0%B1%D1%80%D1%8F%202021%20%D0%B3%D0%BE%D0%B4%D0%B0%20%E2%84%96%208" TargetMode="External"/><Relationship Id="rId21" Type="http://schemas.openxmlformats.org/officeDocument/2006/relationships/hyperlink" Target="documents/search/doc-link/?q=%D0%BE%D1%82%2011%20%D0%BC%D0%B0%D1%8F%202022%20%D0%B3%D0%BE%D0%B4%D0%B0%20%E2%84%96%20164" TargetMode="External"/><Relationship Id="rId22" Type="http://schemas.openxmlformats.org/officeDocument/2006/relationships/hyperlink" Target="documents/search/doc-link/?q=%D0%BE%D1%82%207%20%D0%BC%D0%B0%D1%8F%202024%20%D0%B3%D0%BE%D0%B4%D0%B0%20%E2%84%96%20165" TargetMode="External"/><Relationship Id="rId23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24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25" Type="http://schemas.openxmlformats.org/officeDocument/2006/relationships/hyperlink" Target="documents/search/doc-link/?q=%D0%BE%D1%82%204%20%D0%BE%D0%BA%D1%82%D1%8F%D0%B1%D1%80%D1%8F%202017%20%D0%B3%D0%BE%D0%B4%D0%B0%C2%A0%20%E2%84%96%20258%20%28%D0%A1%D0%90%D0%97%2017-41%29" TargetMode="External"/><Relationship Id="rId26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27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28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29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30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31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32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33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34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35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36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37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38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39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40" Type="http://schemas.openxmlformats.org/officeDocument/2006/relationships/hyperlink" Target="documents/search/doc-link/?q=%D0%BE%D1%82%2025%20%D0%BC%D0%B0%D1%80%D1%82%D0%B0%202024%20%D0%B3%D0%BE%D0%B4%D0%B0%20%E2%84%96%2061%20%28%D0%A1%D0%90%D0%97%2024-14%29" TargetMode="External"/><Relationship Id="rId41" Type="http://schemas.openxmlformats.org/officeDocument/2006/relationships/hyperlink" Target="documents/search/doc-link/?q=%D0%BE%D1%82%2017%20%D0%B8%D1%8E%D0%BB%D1%8F%202009%20%D0%B3%D0%BE%D0%B4%D0%B0%20%E2%84%96%20387" TargetMode="External"/><Relationship Id="rId42" Type="http://schemas.openxmlformats.org/officeDocument/2006/relationships/hyperlink" Target="documents/search/doc-link/?q=%D0%BE%D1%82%2016%20%D0%B8%D1%8E%D0%BB%D1%8F%202010%20%D0%B3%D0%BE%D0%B4%D0%B0%20%E2%84%96%20337" TargetMode="External"/><Relationship Id="rId43" Type="http://schemas.openxmlformats.org/officeDocument/2006/relationships/hyperlink" Target="documents/search/doc-link/?q=%D0%BE%D1%82%2027%20%D0%BC%D0%B0%D1%80%D1%82%D0%B0%202013%20%D0%B3%D0%BE%D0%B4%D0%B0%20%E2%84%96%2040" TargetMode="External"/><Relationship Id="rId44" Type="http://schemas.openxmlformats.org/officeDocument/2006/relationships/hyperlink" Target="documents/search/doc-link/?q=%D0%BE%D1%82%2024%20%D0%B4%D0%B5%D0%BA%D0%B0%D0%B1%D1%80%D1%8F%202020%20%D0%B3%D0%BE%D0%B4%D0%B0%20%E2%84%96%201278" TargetMode="External"/><Relationship Id="rId45" Type="http://schemas.openxmlformats.org/officeDocument/2006/relationships/hyperlink" Target="documents/search/doc-link/?q=%D0%BE%D1%82%202%20%D0%BD%D0%BE%D1%8F%D0%B1%D1%80%D1%8F%202021%20%D0%B3%D0%BE%D0%B4%D0%B0%20%E2%84%96%201190" TargetMode="External"/><Relationship Id="rId46" Type="http://schemas.openxmlformats.org/officeDocument/2006/relationships/hyperlink" Target="documents/search/doc-link/?q=%D0%BE%D1%82%206%20%D0%B8%D1%8E%D0%BB%D1%8F%202022%20%D0%B3%D0%BE%D0%B4%D0%B0%20%E2%84%96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729</Words>
  <Characters>3863</Characters>
  <CharactersWithSpaces>4641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