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ВСЕКУБАНСКОГО КАЗАЧЬЕГО ВОЙСКА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КАЗАКОВ РОССИИ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38р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оказание  интернациональной  помощи  и проявленные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мужество    и   героизм   при   защите   свободы   и 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от агрессии Молдовы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Грамотой    Президента    Приднестровской 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Всекубанское Казачье Войско Союза казаков России.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81</Words>
  <Characters>591</Characters>
  <CharactersWithSpaces>1036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