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ОХРАНЕ И БЕЗОПАСНОСТИ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направлен на  обеспечение  реализации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конституционного  права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труда,отвечающие требованиям  безопасности  и  гигиены.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общий порядок регулирования отношений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между государством, работодателем  и  работником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I. Понятие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труда  представляет  собой  действующую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законодательных  и  иных  нормативных  актов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социально-экономических,организационных,        технических  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мероприятий  и    средств,  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безопасность,  сохранение  здоровья  и  работоспособность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Право 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Республики,  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и лица без гражданства имеют право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об охране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сфера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Нормативной основой охраны труда является настоящий  закон,Кодекс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о труде, действующих на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другие законодательные  акты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а    также     международные        нормативно-правовые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акты,ратифицированные    Приднестровской    Молдавской    Республикой,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требования безопасности и гигиены к организации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производства, техноллогическим процессам, рабочим  местам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Законы, стандарты, нормы, правила,  инструкции  по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обязательными  для  всех  государственных  и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предприятий, учреждений, организаций, в дальнейшем 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"предприятия", их должностных лиц 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законодательства об  охране  труда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работников, состоящих  в  трудовых  отношениях  с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организациями   различных    форм    собственности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в  том  числе  с  отдельными  нанимателями;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студентов  высших  учебных   заведений    и  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училищ,  средних   специальных 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общеобразовательных  школ,  проходящих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практику;военнослужащих, привлекаемых для работы на  предприятиях;лиц,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отбывающих  наказание  по  приговору  суда,  в  период  их  работы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исправительно-трудовых  учреждений   или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органами, ведающими исполнением приговоров,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других  видов  трудовой  деятельности,   организуемой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принципы государственной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в лице своих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управления  при  участии   профессиональных    союзов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  организаций    трудящихся,      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разрабатывает,    осуществляет    и    периодически     пересматривает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политику  в  области  безопасности,  гигиены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политика Приднестровской Молдавской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труда 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единстве  действий  министерств,  служб,  инспекций,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юридических лиц,  направленных  на 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труда, предупреждению производственного травматизма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приоритете  жизни  и  здоровья  работника  по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производственной деятельности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координации деятельности в  области  охраны  труда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направлениями экономической и социальной политики, с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среды и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установлении единых требований в области охраны труда для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независимо от форм собственности и хозяйствования;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осуществлении независимого и действенного надзора  и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повседневным выполнением требований охраны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широкого использования достижений науки, техники и  передового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  по  охране  труда,  стимулирования  разработок   и    внедрений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техники и технологии, средств защиты работающих;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проведении  налоговой  политики,    способствующей  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участии государства в финансировании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бесплатном обеспечении работников специальной одеждой, обувью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средствами индивидуальной  защиты,  лечебно-профилактическим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обязательности  расследования  и  учета  каждого 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 каждого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социальной  защите  интересов  работников,  пострадавших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 на  производстве  или  получивших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всемерной поддержке  деятельности  профессиональных  союзов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общественных  организаций,  предприятий  и   отдельных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направленной на обеспечение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международном сотрудничестве при решении вопросов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Участие общественных организаций в разработке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принятии решений по проблемам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специалисты,  граждане   могут    объединяться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 для решения проблем охраны труда,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общественных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государственного и хозяйственного  управления,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предприятия оказывают всемерную помощь  и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организациям  и  учитывают  их  предложения  и  рекомендации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выработке и принятии решений по вопросам обеспечения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Охрана труда при выполнении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договоров и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предприятиями  и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работ  за  рубежом  на  основе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или соглашений принимаются предусмотренные в них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труда, если не оговорено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граждан,  работающих  на  предприятиях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устанавливаются  соглашением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2. ГАРАНТИИ ПРИ РЕАЛИЗАЦИИ ПРАВА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Гарантии права на охрану труда в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трудового  договора,  контракта  должны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законодательных и иных нормативных актов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внедрять современные средства охраны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обеспечить санитарно-гигиенические  условия  труда,  предотвращение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травматизма и профессиональной заболеваемости.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нарушения  администрацией  законодательства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подтвержденного органами надзора и контроля, трудовой  договор,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 может быть расторгнут по заявлению работника с  выплатой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работников    признаков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администрация на основании медицинского заключения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его на другую работу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Обязательные медицинские осмотры и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допуска к работе по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проведение предварительных,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трудового договора, и  периодических,  в  течение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договора, медицинских осмотров работников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установленным органами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время  прохождения  обязательных  медицинских  осмотров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сохраняется место работы (должность)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 Работники не  вправе  уклоняться  от  прохождения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  При  уклонении  работников  от  прохождения  осмотров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ими рекомендаций,  выдаваемых  врачебными 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проведения  обследований,  администрация  вправе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к дисциплинарной ответственности  или  не  допускать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привлечение или допуск работников, в том числе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к  работе,  которая  по  заключению  медицинских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противопоказана им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Социальное страхование  и  личное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от  несчастных случаев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профессиональных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предприятий   подлежат    обязательному  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работодателем от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 в порядке  и  на  условиях,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 лиц,  работающих  в  условиях  повышенного  риска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обязательному  личному  страхованию    работодателем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  на  производстве,    размеры    страховых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коллективным    договором    или    соглашением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предприятия,  собственником  либо  уполномоченным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управления  (в  дальнейшем  именуется   "администрация")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1О. Запрещение допуска к работе лиц, не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необходимой профессиональной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допуск  к  работе  лиц,  не   имеющих 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 и не  прошедших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обучение, инструктирование и проверку знаний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работника на информацию, льготы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компенсации по условиям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информировать работника о состоянии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 предусмотренных в связи с этими льготами и компенсациями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его на работу и периодически по результатам  проверок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изменениях  производственного  процесса,  а  также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работников, имеющих право на  льготы  и  компенсации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вредными и тяжелыми условиями труда, характер и размеры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и  компенсаций  определяются  соответствующими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договором  (индивидуальным  трудовым   соглашением)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вправе устанавливать за счет прибыли дополнительные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компенсации работникам в связи с вредными и тяжелыми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получившие увечье либо повреждение  здоровья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(полной или частичной) предприятия, а также члены  семьи  работника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смерти вследствие несчастного случая  на  производстве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заболевания,имеют  право  на  возмещение  ущерба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Запрещение работы предприятий и их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подразделений, эксплуатации средств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гигиены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предприятий  и   их    производственных  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средств  производства,   не    отвечающих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 и создающих  угрозу  жизни  или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представляющих  опасность  окружающей 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приостановке  полномочными  органами,  до  приведения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требованиями безопасности и гигиены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Гарантия работникам за вынужденный простой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отказ от работы в связи с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 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время приостановки работы на предприятиях, их  подразделениях,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местах вследствие нарушений законодательства об  охране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ними сохраняется место  работы  (должность)  и  средняя 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работника от выполнения работы  в  связи  с 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условий  труда,  создающих  угрозу  здоровью  или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обоснованным и не влечет для него какой-либо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Особенности регулирования отношений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 для отдельных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регулирования отношений в области  охраны  труда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 работников  (женщин.молодежи,лиц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ответственностью), а также работников, занятых на работах с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  условиями    труда,устанавливаются 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3. УПРАВЛЕНИЕ ОХРАНОЙ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Полномочия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 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управление    охраной    труда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разрабатывает и осуществляет единую государственную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  труда,  определяет  функции    министерств,   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инспекций,  органов  местного  самоуправления,  других    органов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координирует  и  контролирует   их    деятельность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здоровых и безопасных условий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разрабатывает  при  участии    представительных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предпринимателей  программы  улучшения 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организует их выполнение по согласованию с профсоюзным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устанавливает  налоговые  льготы  предприятиям,    выпускающим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охраны труда и оказывающим услуги по совершенствованию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организует    и    координирует      научно-исследовательскую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разработку  подзаконных  и  иных 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организует подготовку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Полномочия министерств, ведомств,концернов,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ассоциаций, объединений и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хозяйственного управления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форм собственности по вопросам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ведомства, концерны, объединения  и  другие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управления,  независимо  от  форм  собственности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охраны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определяют при участии представительных организаций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предпринимателей,  общественных  объединений  основные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проведению государственной политики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определенном уровне и реализуют на практике намеченные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осуществляют разработку стандартов  отраслевых  правил,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типовых  инструкций  и  других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 экспертизу проектов строительства  и  реконструкции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и    санитарно-бытового    назначения,  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процессов и оборудования на  соответствие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организуют обучение и проверку в установленном порядке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труда, правил и норм 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руководящими работниками и специалистами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осуществляют внутриведомственный контроль за состоянием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Полномочия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местного самоуправления: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обеспечивают реализацию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на 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создают при необходимости за счет долевого участия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средств целевой фонд  охраны  труда  для  решений 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и оказания помощи предприятиям в обеспечении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охраной труда на предприятии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обязанности сторон, участвующих в трудовом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  труда    на    предприятии    (работодателя)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стандартов, норм и правил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безопасность зданий, сооружений, технологических  процессов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обучение, инструктирование работников и  проверку  знаний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 по охране труда, пропаганду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оптимальные режимы труда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проведение санитарно-гигиенических условий и охраны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рабочем месте в соответствии с действующими нормативами;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организацию     надлежащего        санитарно-бытового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обслуживания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бесплатную  выдачу  работникам  специальной  одежды,  обуви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средств  индивидуальной  защиты  в  установленные  сроки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требуемом ассортименте;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современную  оплату  штрафов    с    лиц,    подвергнутых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 за нарушение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беспрепятственный  допуск  представителей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органов  управления  и  контроля  на  рабочие  места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инспекций  и  расследований,  касающихся  безопасности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извещение  соответствующих  органов  о  несчастных  случаях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авариях  на  производстве  и  участвовать  в  их    расследовании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"Положением об учете и расследовании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обеспечение  здоровых  и  безопасных  условий    труда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 организации  контроля    за    опасными    и  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факторами возлагается на 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правила, инструкции, положения и приказы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с  которыми  он  ознакомлен,  издаваемые   работодателем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приступать к работе в таком состоянии трудоспособности,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подвергать опасности себя и других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немедленно  извещать  своего  непосредственного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(бригадира, мастера, начальника цеха) о любой ситуации, которая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мнению, создает непосредственную угрозу  жизни  и  здоровью  людей,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 происшедших авариях и несчастных случаях в цехе,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  перемещать,  не  демонстрировать,  не  разрушать  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ограждения и  блокировки  к  ним,  не  предпринимать  любые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снижению уровня безопасности труда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Служба охраны труда на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предприятиях  создаются  службы  по  охране  труда,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в соответствии с типовым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своему статусу служба охраны труда предприятия  приравнивается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основным  производственным  службам  и   подчиняется   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(владельцу)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служб охраны  труда  обязаны  выдавать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подразделений обязательные для исполнения  предписания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выявленных нарушений и вносить представления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с  привлечением  к  ответственности    лиц,    нарушивших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об    охране    труда. В   случае 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угрозы  здоровью  или  жизни  работников  специалисты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охраны  труда  вправе  приостанавливать  работы   впредь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выявленных нарушений. Специалисты по охране труда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к выполнению  работ,  не  относящихся  к  их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охраны труда ликвидируется  только  в  случае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ОРГАНИЗАЦИОННО-ТЕХНИЧЕСКОЕ И ФИНАНСОВОЕ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2О. Соблюдение требований охраны труда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проектировании, строительстве (изготовлении)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эксплуатации средств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Производственные здания, сооружения, технологические  процессы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должны отвечать требованиям,  установленным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 документами (ГОСТы, ССБТ, СНиП), обеспечивающими  здоровье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условия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 одно новое или реконструируемое предприятие, объект,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не могут быть приняты и введены в эксплуатацию,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имеют  сертификата  (удостоверения)  безопасности,  выдаваемого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Подготовка специалистов и обучение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обеспечивает  подготовку  в   высших    и 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и  средние  специальные    учебные    заведения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обязательное  изучение  студентами  и  учащимися   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"Охрана труда" с учетом особенностей соответствующего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обязано организовать  систему  обучения  и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по  охране  труда  всех  работников.  Порядок,  сроки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обучения определяются администрацией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профсоюзным    комитетом,    а    на     предприятиях,подконтрольных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Госгортехнадзору, по согласованию с последними.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 работники и специалисты предприятий до назначения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и далее периодически, не реже одного раза в 3 года,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пройти в установленном порядке  обучение  и  проверку  знаний  норм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охраны труда в объеме,  необходимом  для  выполнения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а рабочие, обслуживающие объекты  повышенной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обучение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всех формах  обучения  и  повышения  квалификации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должно быть предусмотрено обучение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проводит обучение уполномоченных по  охране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и по программе, согласованной с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Аттестация рабочих мест на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нормам и правилам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 периодически,  в  сроки,  согласованные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комитетом,  проводить  аттестацию  рабочих  мест  на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нормам и правилам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Итоги аттестации доводятся до сведения трудового  коллектива.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аттестации  рабочих  мест  администрация  обязана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меры для  приведения  их  в  соответствие  с 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Планирование работ по 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разрабатывает и реализует перспективные  и  годовые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 мероприятий,  направленных  на   улучшение    условий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охраны труда и сохранение здоровья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обязательства администрации и работников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 предприятии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безопасности при производстве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применении 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предприятиях, деятельность которых связана с  производством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вредных химических,  физических,  биологических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должны быть  разработаны  необходимые  нормативно-технические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     и        выполнены        организационно-технические,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  и    другие    необходимые  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и предотвращение вредных воздействий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на работающих, население и окружающую среду, и согласованные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применение в производстве вредных веществ,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предельно  допустимые  концентрации  и  по  которым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проведена токсилогическая экспертиза.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Финансирование и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охраны труда осуществляется как государством,  так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  счет  предприятий.  Бюджетные  ассигнования  на  охрану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выделенные в  соответствующих  бюджетах  (республиканском  и  местном)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   строкой,    используются        для      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работ,    выполнения    государственных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целевых  программ   по    охране    труда,  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стандартов и других нормативных документов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содержания органов управления охраной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предприятия выделяет  ежегодно,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условий  и  безопасности  труда,  уровня   травматизма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заболеваемости, необходимые финансовые  и  материальные  средства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мероприятий по охране труда. Расходование этих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 финансирования мероприятий  по  охране  труда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(соглашением), при этом размер ежегодных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не менее  двух  процентов  исчисления  от  суммы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расходуемых на оплату труда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не несут никаких расходов, связанных с 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предприятия,  направленные  на  создание  здоровых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условий труда, не облагаются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Государственная статистическая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в сроки и по форме, установленной органами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 профессиональными  союзами,  представляют  статистический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состоянии условий охраны  труда  и  о  результатах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их в соответствие с действующими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ГЛАВА 5. ГОСУДАРСТВЕННЫЙ И ОБЩЕСТВЕННЫЙ НАДЗОР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 СОБЛЮДЕНИЕМ ЗАКОНОДАТЕЛЬНЫХ И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Государственный надзор и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надзор и контроль за соблюдением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труда  осуществляют  специальные  государственные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(инспекции),  не  зависящие  в  своей  деятельности  от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их вышестоящих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(инспекции)  надзора  и   контроля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законодательства  об  охране  труда  создаются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 Республики  и 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утвержденных ими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государственных органов (инспекции) или их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в  пределах  предоставленных    им    прав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для исполнения и могут быть обжалованы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Высший  надзор  за    точным    и    единообразным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об  охране   труда    осуществляется 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Права профессиональных союзов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надзора и контроля за соблюдением законодательных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Профессиональные союзы участвуют  в  осуществлении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соблюдением  администрацией  законодательных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труда, создают  в  этих  целях  инспекцию,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действующую по Положению, утвержденному  республиканским  профорганом,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имеющую  одинаковые  права  с  органами  государственного  надзора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Профсоюзы  обладают  законодательной  инициативой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в высших органах государственной  власти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участвуют  в  разработке    и    согласовании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и иных нормативных актов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Профсоюзы по своей инициативе  или  по  заявлениям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обращаться с исковым заявлением  в  суд  в  защиту  их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ущерба, причиненного увечьем или иным повреждением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использованием трудовых обязанностей,  и  в  других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ущемления права работников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Контроль трудового коллектива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контроль  за  соблюдением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 на предприятии осуществляют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 и  профсоюзные  организации  в   лице    избираемых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 по  охране  труда  имеет  право  беспрепятственно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проверку состояния охраны труда на рабочих  местах,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об устранении  выявленных  нарушений  и  о  привлечении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своих обязанностей уполномоченному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еженедельно предоставляется в рабочее  время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часов с оплатой в размере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Материальная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необеспечение здоровых и безопасных условий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Предприятие,  виновное  (полностью  или  частично)  в 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на  производстве  или  профессиональном  заболевании,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работнику  в  установленном   законом    порядке  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увечьем либо иным повреждением здоровья, а также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 учреждениям полную  стоимость  его  лечения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компенсировать  органам  социального  страхования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выплатой ему пенсии и других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Материальная ответственность предприятий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стойкой утраты трудоспособности или смерти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результате несчастного случая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профессионального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утратившим  трудоспособность  вследствие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в  результате  несчастного  случая  на   производстве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 по вине  предприятия,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предприятия,  сверх  осуществляемого  в  установленном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возмещение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работника, наступившей в  результате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или профессионального заболевания,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ущерб лицам, имеющим на это право,  в  порядке  и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законодательством, а также выплачивается 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из расчета среднегодового заработка умершего, помноженного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полных лет, не дожитых им до возраста 6О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Минимальный размер единовременного пособия должен составлять: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смертельном исходе - не менее 1О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установлении инвалидности: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группа - не менее 5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 группа - не менее 3 годовых заработков;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 группа - не менее 1 годового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несчастном случае  с  временной  утратой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4 месяцев - не менее О,5 годового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Единовременное  пособие  не  облагается  налогом;  среднемесячный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заработок для исчисления размера единовременного пособия берется за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месяцев, предшествующих трудовому увечью  или  наступлению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в связи с данным трудовым увечьем.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единовременного пособия уточняется коллективным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конкретных и финансовых возможностей предприятия,  но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менее сумм, указанных в этой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 единовременных    пособий    работникам,    утратившим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трудоспособность,  и  семьям  погибших  на  производстве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социального  обеспечения  с  последующим  бесспорным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взысканием выплаченных  сумм  с  предприятий,  виновных  в 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или профессиональном заболевании.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компенсирует  пострадавшему  работнику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протезирование и другие виды медицинской и социальной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 признан  нуждающимся  в  них.  При  необходимости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профессиональную    реабилитацию,    переподготовку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потерпевшего в соответствии с медицинским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возмещает расходы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спорные вопросы в части  возмещения  ущерба, 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решает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Ответственность рабочих предприятий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требований нормативных актов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требований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  рабочие  предприятия  привлекаются  к  дисциплинарной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ответственности.  Если  действия  рабочих,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части настоящей статьи повлекли за собой  тяжелые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они привлекаются к дисциплинарной и материальной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действия рабочих, указанных в первой части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повлекли за собой тяжелые последствия, то они привлекаются к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соответствии   с    уголовным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действующим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рабочим, систематически нарушающим  требования  правил  и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труда,  инструкции  по   безопасному    производству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штрафные санкции в размере до одной минимальной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налагаются государственными органами надзора и контроля,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 в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Ответственность должностных лиц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не обеспечивающие здоровые и безопасные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виновные в нарушении законодательных и иных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охране  труда,  либо  препятствующие  деятельности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контроля,  технической   инспекции 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профсоюзов,  привлекаются    к    административной,  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  уголовной  ответственности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порядке  административной  ответственности  за    необеспечение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 труда,  нарушение  законодательства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труда, правил и норм безопасности и гигиены  труда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подвергаются представителями органов государственного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и технической инспекции труда профсоюзов, штрафу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одного  месячного   должностного    оклада,    перечисленного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или в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Экономическая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необеспечение требований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законодательства  об  охране  труда,  выявленного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надзора  и  контроля,  предприятие  выплачивает  штрафы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в  республиканский  бюджет  или  Фонд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порядке и размерах, определяемых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Экономическая ответственность научно-исследовательских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проектно-конструкторских организаций за разработку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проектов средств производства и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отвечающих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Научно-исследовательские и проектно-конструкторские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разработавшие  проекты  средств  производства  и  новые  технологии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действующих норм и требований охраны труда и внедривших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производство, обязаны возместить заказчику  перечисленный  ущерб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 этих  нарушений.  Размер  нанесенного  заказчику 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Арбитражным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Экономическая ответственность предприятий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выпуск и сбыт продукции производственного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отвечающей требованиям норм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выпускающие    и    поставляющие 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назначения,    не    отвечающую   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актов, государственных стандартов и норм охраны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потребителям нанесенный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возвратить такого рода продукцию поставщику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за его счет транспортных расходов, либо  взыскать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с предприятия-изготовителя денежную  компенсацию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устранением выявленных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Побуждение к исполнению законодательных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иных нормативных актов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обязаны в 15-дневный срок, если другие сроки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в предписании,  выполнять  требования  органов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невыполнения  указанных  мер  в  установленные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подвергаются  штрафу  на   сумму    до  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за нарушение законодательных и иных нормативных  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должны быть взысканы с заработной платы в  месячный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получения протокола-постановления.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Неуплаты штрафов в предусмотренные настоящим законом сроки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собой начисление на сумму штрафа пени в размере 2% за  каждый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июня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3936</Words>
  <Characters>29092</Characters>
  <CharactersWithSpaces>36316</CharactersWithSpaces>
  <Paragraphs>601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