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  ПЛАТЕ ЗА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(ТЕКУЩАЯ РЕДАКЦИЯ ПО СОСТОЯНИЮ НА 4 АВГУСТА 2005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Основные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Использование земли в Приднестровской Молдавской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платным.  Формами платы являются: земельный налог, арендная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Землепользователи,  кроме  арендаторов,  облагаются   ежегодным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налогом.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земли, переданные в аренду, взимается арендная плата.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Целью  введения  платы  за  землю  является  стимулирование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использования, охраны  и  освоения  земель, 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плодородия  почв,  уравнивание    социально-экономических   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хозяйствования на  землях  разного  качества,  обеспечение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инфраструктуры в населенных пунктах, формирование специальных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этих мероприятий.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Размер  земельного  налога  не  зависит   от   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 землепользователей  и  устанавливается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стабильных платежей за единицу земельной площади в  расчете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Земельный  налог  на  участки,  превышающие  нормы  их  отвода,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взимается в  двукратном  размере.  Предельные  (максимальные) 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земельных участков устанавливаются Земельным кодексом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 Конкретные  нормы   отвода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участков устанавливаются местными исполнительными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власти.  В случае отсутствия установленных  местными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исполнительными органами государственной  власти  указанных  норм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налогообложения принимаются нормы отвода  земельных  участков,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равные фактическому отводу земельных участков.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Плательщики земельного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Плательщиками  земельного  налога   являются 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их организационно-правовых форм и форм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физические  лица  (граждане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иностранные граждане и  лица  без  гражданства),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индивидуальные  предприниматели,  которые  имеют    земельные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участки на территории Приднестровской Молдавской Республики на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пользования, владения либо аренды.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За   земельные    участки    территориально    обособленных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юридических  лиц,  не  имеющих  отдельного  баланса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расчетного (текущего) счета, плательщиком земельного налога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организация,  в  состав  которой  входит    данное    территориально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обособленное подразделение.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 земельные  участки,  находящиеся  в  долевом  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(владении), плательщиком земельного налога является  каждый  субъект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землепользования  соразмерно  его  доле.  За   земельные    участки,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находящиеся  в  совместном   пользовании    (владении)    нескольких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лиц, в том числе индивидуальных предпринимателей,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  лиц,    плательщиком    является    каждый    субъект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землепользования в равных долях, если иное не предусмотрено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соглашением вышеуказанных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 заключения  договоров  о  совместной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плательщиком платы за землю является организация либо индивидуальный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предприниматель,  на   которого    оформлены    правоустанавливающие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на земельный участок.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При  переходе  права  собственности  на  здание,  строение,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сооружение,  принадлежавшее  владельцу,  пользователю,    арендатору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участка,  на  котором  оно    находится,    плательщиком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налога  является  приобретатель,  к  которому  переходят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имевшиеся у прежнего  собственника  права  на  ту  часть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участка, которая занята зданием, строением, сооружением и необходима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его 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Объекты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Объектами обложения земельным налогом и взимания арендной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земельные участки, предоставленные юридическим и физическим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в пользование (в аренду).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облагаемую  налогом  площадь  включаются  земельные  участки,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занятые строениями и  сооружениями,участками,  необходимыми  для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содержания,а также санитарно-защитные  зоны  объектов,технические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зоны,  если  они  не  предоставлены  в  пользование 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 и физическим лицам.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Несельскохозяйственные угодья, включенные исходя из пространных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в состав землепользования, но неиспользуемые  пользователями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(болота, земли под водой и т. п.), в облагаемую налогом  площадь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подлежат налогообложению: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зоны государственной границы;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земли, занятые автомобильными дорогами общего 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земли общего пользования населенных пунктов, находящихся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балансе государственных администраций городов,  районов  и  сел,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 передачи  их  в  краткосрочное  пользование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земли,  находящиеся  под  строительством,  реконструируемыми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объектами    в    пределах    нормативных    сроков    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(реконструкции), предусмотренных проектно-сметной документацией;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земли  сельскохозяйственного  назначения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резервного  фонда,   находящиеся    на    балансе 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администраций городов, районов и сел, за исключением передачи 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краткосрочное пользование или аренду.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передаче юридическими лицами и  гражданами,  освобожденными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уплаты земельного налога, земельных участков в аренду с  площади,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переданной  в  аренду,  взимается  земельный  налог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 Плата за земли сельскохозяйственного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земли сельскохозяйственного назначения с учетом их  площади,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и качества угодий,  земельный  налог  взимается  по  ставкам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Приложению N 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Ставки    за    земли    сельскохозяйственного      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распространяются  и  на  земли,  предоставленные    в   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хозяйствам  аграрного  профиля,  находящимся   в   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подчинении городских  Советов  народных  депутатов  г.г.Тирасполь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Бендеры.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площадь  земель  сельскохозяйственного  назначения  входят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дороги для их обслуживания.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Плата за землю несельскохозяйственного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 земли несельскохозяйственого назначения, расположенные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пределами населенных пунктов, земельный налог взимается  по  ставкам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Приложению N 2.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 участки в границах населенных пунктов, за земли  городов,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поселков, сельских населенных пунктов, земельный налог взимается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ставкам согласно Приложению N 3.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Органам  местного  самоуправления  предоставляется 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повышать ставки земельного налога, но не  более  чем  в  3  раза,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земельных участков,  предоставленных  для  индивидуального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объектов жилого и нежилого назначения,  на  которых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более двух лет с момента выделения  этого  участка  не 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возведены объекты недвижимости (здания и сооружения) и  (или)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возведенные  объекты  недвижимости  не  были  зарегистрированы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Льготы по взиманию платы за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От уплаты земельного налога освобождаются полностью: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заповедники, дендрологические парки, ботанические сады,земли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водного  и  лесного  фонда,не   вовлеченные    в    производственную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органы  государственной  власти  и  управления,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подведомственные  им  организации,  финансируемые  за  счет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 всех уровней, за земли, предоставленные им для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научные  организации,    опытные,    экспериментальные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2учебно-опытные  хозяйства  научно-исследовательских  учреждений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 заведений  сельскохозяйственного    и    лесохозяйственного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профиля,а также научные учреждения и организации другого профиля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 участки,  непосредственно  используемые   для    научных,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научно-экспериментальных,  учебных  целей,  а  также  для  испытания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сортов сельскохозяйственных и лесохозяйственных культур.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Площади земли для научных, научно-экспериментальных  и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целей   определяются    Президентом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 учреждения    культуры,    искусства,       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 физической    культуры    и    спорта,    туризма,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спортивно-оздоровительной направленности  и  спортивные  сооружения,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финансируемые за счет средств соответствующих бюджетов либо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профсоюзов;  санаторно-курортные  и   оздоровительные  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отдыха, находящиеся  в  государственной  и  муниципальной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а  также  в  собственности  профсоюзных 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детские оздоровительные учреждения и детские спортивные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источника финансирования.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Льгота  предоставляется  по  земельным  участкам,  используемым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указанными  организациями  для  обеспечения  основной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положению, уставу или иным  организационно-распорядительным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предприятия, учреждения и  организации,  а  также  граждане,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получившие  для  сельскохозяйственных   целей    нарушенные   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(требующие рекультивации) на первые 7 лет пользования а также земли,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занятые  многолетними  насаждениями  и  требующие   раскорчевки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восстановительных  культур-технических  мероприятий,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первые три года пользования от начала  раскорчевки,  пропорционально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раскорчеванному участку;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республиканские,    районные,    городские    общественные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инвалидов и их предприятия, учреждения, организации,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занятые  коммерческой  деятельностью,  где  численность    инвалидов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       не        менее        50%,        а     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предприятия,учреждения,организации,в  которых  занято   более    50%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 от общей численности;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Герои  Советского  Союза,  Герои  Социалистического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полные кавалеры орденов Славы, Трудовой Славы;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участники боевых действий  в  период  Великой  Отечественной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войны, а также в других войнах, вооруженных конфликтах, иных 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операциях  по  защите  Союза  ССР,  определенные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инвалиды  войны   (лица,   определенные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члены семей: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военнослужащих   Союза   ССР,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а также  сотрудников  правоохранительных  органов  Союза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ССР, Приднестровской Молдавской Республики, имеющих специальные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персональные воинские звания, погибших при  исполнении 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службы (служебных обязанностей);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инвалидов войны, умерших  от  ран,  контузий  и  заболеваний,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явившихся  следствием  их  участия  в  боевых  действиях,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  из  числа  военнослужащих  Союза   ССР,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сотрудников правоохранительных органов Союза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ССР, Приднестровской Молдавской Республики, имеющих специальные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персональные  воинские  звания,   умерших   от   ран,   контузий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заболеваний, полученных при исполнении обязанностей  военной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(служебных обязанностей).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многодетные семьи, несовершеннолетние дети, находящиеся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опекой  (попечительством).  Многодетными  семьями  считаются  семьи,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воспитывающие троих и более несовершеннолетних (до 18 лет) детей,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взявшие  детей  на  воспитание  (под  опеку,  на  усыновление)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того, дополнительно ли к своим детям или только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оставшихся без попечения родителей 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инвалиды 1 группы общего заболевания,  инвалиды  1,  2  и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 с детства, инвалиды 1 и 2  групп  по  зрению,  а  также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ставшие инвалидами 1, 2 и 3 групп в результате трудового увечья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заболевания,  за  земли  в   пределах   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 участков,  выделенных  для  ведения  личного   подсобного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хозяйства,  а  также  за  земельные  доли  граждан,  полученные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реорганизации хозяйств, установленных Земельным  кодексом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пенсионеры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участники ликвидации последствий аварии на Чернобыльской АЭС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потерпевшие  от  Чернобыльской  катастрофы,   которые    утратили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или частично трудоспособность в результате аварии, больные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лица, заболевания которых связаны с  последствиями  катастрофы,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лица,  перенесшие  лучевую    болезнь;участники   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 аварии на ЧАЭС, работавшие или проходившие службу в зоне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отчуждения  в  1986-1989гг.,а  также  потерпевшие  вследствии 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катастрофы, эвакуированные из зоны отчуждения;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сотрудники подразделений  особого  риска,перенесшие  лучевую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болезнь, другие  заболевания,  связанные  с  лучевой  болезнью,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ставшие инвалидами, а  также  непосредственные  участники  подземных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испытаний ядерного оружия, проведения и обеспечения работ по сбору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захоронению радиоактивных веществ;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р) граждане,  ставшие  инвалидами,  получившие  или  перенесшие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лучевую болезнь и другие заболевания вседствие ядерных испытаний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Семипалатинском полигоне в период 1949-1963  годов,  аварии  в  1957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году на производственном объединении "Маяк" и сбросов  радиоактивных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 в реку Теча, из  числа  лиц,на  которых  распространяются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Постановлением 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N 645 от 30  мая  1995  года  действие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"О социальной защите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пострадавших вследствие Чернобыльской катастрофы";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с)  педагогические  и  медицинские   работники,проживающие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работающие в сельской местности;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т) садово - огороднические товарищества,  гаражные,  гаражно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строительные,  жилищно   -    строительные    кооперативы    -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земли,предоставляемые   во    временное    пользование    гражданам,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пользующимся льготами в соответствии с подпунктами "ж"-"с";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у)  юридические  лица,  а  также   крестьянские    (фермерские)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за  земли,  занятые  молодыми  виноградными  насаждениями,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питомниками и молодыми садами, до вступления в плодоношение  (но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четырех лет с момента закладки виноградников и не  более  пяти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момента закладки садов)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ф)        православные        религиозные        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Тираспольско-Дубоссарской епархии 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Основанием для предоставления льготы  является  соответствующее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предъявляемое землепользователем удостоверение либо иной документ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   форме,    выданный    уполномоченными  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либо бывшего  Союза  Советских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Социалистических Республик.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х) вновь образуемые крестьянские (фермерские) хозяйства: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в первый год деятельности - на 100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во второй год - на 75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на третий год - на 50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ц) государственные органы охраны природы и памятников истории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и иные организации -  за  земли,  на  которых  находятся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перечнем, утвержденным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памятники истории, культуры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ч) религиозные объединения  -  за  принадлежащие  им  земельные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участки, на которых находятся культовые здания и сооружения.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Льгота  по  уплате  земельного    налога    вновь    образуемым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крестьянским  (фермерским)  хозяйствам  предоставляется    с    даты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в качестве  крестьянского  (фермерского)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хозяйства.  При этом годом деятельности крестьянского  (фермерского)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в целях  настоящего  Закона,  является  двенадцатимесячный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 с  даты  государственной  регистрации.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Денежные средства, высвобождаемые от платы  за  землю,  считать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инвестициями в становление и развитие  крестьянских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(фермерских) хозяйств, которые подлежат возврату в виде доначисления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налога в размере полученных инвестиций, при этом пеня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доначисленным  суммам  за  период  льготного   налогообложения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начисляется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одностороннего  расторжения    договора    землепользования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крестьянским  (фермерским)  хозяйством,  ликвидации  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хозяйства по инициативе учредителей либо выхода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членов крестьянского (фермерского) хозяйства  с  выделением  доли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 для создания нового  крестьянского  (фермерского)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пропорционально выделенной доле в срок ранее 7 (семи)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нерационального и  неэффективного  использования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участка,  из  числа  земель  сельскохозяйственного  назначения,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действующим    земельным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Снижение урожайности возделываемых сельскохозяйственных культур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крестьянским (фермерским) хозяйством за отчетный год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районной   земельной    комиссией.    Крестьянскими    (фермерскими)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хозяйствами  возврат   государственных    инвестиций  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пропорционально площади земель, по  которым  зафиксировано  снижение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урожайности  возделываемых   сельскохозяйственных    культур.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определении районной  земельной  комиссией  факта  снижения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урожайности по причине, не зависящей от результатов  хозяйствования,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вызванного стихийными бедствиями (в том  числе  наводнения,  пожары,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засуха, град, заморозки, морозы), возврат государственных инвестиций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производится.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Льготы по подпунктам ж)- т) предоставляются в пределах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 участков,  отведенных  для  ведения  личного   подсобного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хозяйства, а  также  жилищного,  дачного,  гаражного  строительства.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Льготы, определенные данными  подпунктами,  не  распространяются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участки, отведенные  для  иных  целей,  в  том  числе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производственной, торговой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Республиканский исполнительный орган государственной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компетенции которого находятся вопросы организации  и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сбора налогов и иных  обязательных  платежей,  вправе  предоставлять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отдельным категориям  плательщиков  либо  в  индивидуальном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дополнительные льготы в виде полного либо частичного освобождения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земельного налога в пределах суммы, подлежащей  зачислению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бюджет 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юридическим лицам - сроком не более 6 месяцев, в случае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уплата данного налога может  привести  к  прекращению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землепользователя;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физическим лицам - сроком до одного  года,  в  случае  потери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трудоспособности либо  затруднительного  материального  положения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предоставлением подтверждающих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Местные органы исполнительной  власти  вправе  предоставлять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отдельным категориям  плательщиков  либо  в  индивидуальном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дополнительные льготы в виде полного либо частичного освобождения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земельного налога в пределах суммы, подлежащей  зачислению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местные бюджеты: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юридическим лицам - сроком не более 6 месяцев, в случае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уплата данного налога может  привести  к  прекращению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землепользователя;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физическим лицам - сроком до одного  года,  в  случае  потери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трудоспособности либо  затруднительного  материального  положения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предоставлением подтверждающих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Порядок установления и взимания платы за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Основанием для установления и взимания земельного  налога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арендной платы за  землю  является  документ,  удостоверяющий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или аренды земельного участка.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отсутствии соответствующих правоустанавливающих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 для  исчисления  земельного  налога   являются    данные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территориальных органов  технической  инвентаризации,  документы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отводе земельных участков и (или) другие  документы,  подтверждающие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  передачи  в  пользование  земельных  участков, 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передаче предприятиями, учреждениями и  организациями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 собственности,  государственными   администрациями    городов,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районов и сел (поселков) земель в пользование, в аренду 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предпринимателям без образования юридического лица,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  лицам  без  заключения  договора  пользования,    аренды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налог взимается с  предприятий,  учреждений,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администраций городов, районов и сел (поселков),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чьем балансе находится переданная земля. При этом налог уплачивается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бюджеты соответствующих  уровней  в  соответствии  с  нормативами,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установленными  законом  Приднестровской  Молдавской  Республики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 бюджете на соответствующий финансовый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Учет плательщиков налога производится ежегодно по  состоянию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1 января.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Земельный налог с юридических лиц и физических лиц исчисляется,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начиная  с  месяца,  следующего  за   месяцем    предоставления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законодательством порядке им земельных участков.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 перехода в течение года права пользования  земельными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участками  от  одного  плательщика  к  другому,   земельный    налог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исчисляется    и    предъявляется    к    уплате     первоначальному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землепользователю с 1 января этого года  до  месяца,  в  котором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утратил право на этот земельный  участок  (включая  этот  месяц),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новому - начиная с месяца, следующего за месяцем возникновения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земельный участок.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Земельный налог, уплачиваемый юридическими лицами,  исчисляется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этими лицами.  За земельные участки,  находящиеся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пользовании территориально обособленных  подразделений,  не 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отдельного баланса и расчетного (текущего) счета, расчет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производит головная организация,  в  состав  которой   входит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данное территориально обособленное подразделение.  Расчет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 головное  предприятие  предоставляет  по  месту  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структурного подразделения.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Исчисление и перечисление в бюджет земельного налога на  земли,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находящиеся в пользовании территориально обособленных подразделений,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головной  организацией  в  соответствии  с  нормативами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отчислений  в  республиканский  и  местный  бюджет,   установленными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Приднестровской  Молдавской  Республики  о  республиканском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бюджете на  соответствующий  год  для  города  (района),  в  котором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структурное подразделение.  При этом перечисление 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  суммы  земельного  налога,  подлежащего   уплате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 участки,   на    которых    расположены    территориально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обособленные  подразделения,  подлежащей  перечислению  в    местный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бюджет,  производится  в  местный  бюджет  по    месту   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структурного подразделения.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Жилищно-строительные, дачно-строительные и  гаражностроительные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кооперативы, садоводческие, огороднические  товарищества  производят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исчисление налога  по  всей  отведенной  товариществу  (кооперативу)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площади  с  учетом  льгот,  оговоренных   настоящим    Законом,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представляют расчеты  налога  территориальным  налоговым  инспекциям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того административного  района,  на  территории  которого 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участки указанных кооперативов и  товариществ.  Сбор 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налога с членов товарищества (кооператива) возлагается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уполномоченный орган, осуществляющий управление товариществом.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возникновения в течение года у плательщиков  права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льготу по  земельному  налогу  они  освобождаются  от  уплаты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налога, начиная с того месяца, в котором возникло право  на  льготу,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хотя бы это право возникло и по истечении  последнего  срока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утрате в течение года права  на  льготу  обложение  налогом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производится, начиная с месяца, следующего за утратой этого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получении в пользование (или аренду) земельного участка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даты предоставления расчета  по  земельному  налогу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текущем  отчетном  периоде  налоговый  расчет  и    уплата   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 плательщиком  в  установленный  срок,  при  этом  сумма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определяется, исходя из количества полных месяцев 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пользовании налогоплательщика земельного участка.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получении в пользование (или в аренду)  земельного 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установленной даты предоставления расчета по земельному налогу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текущем  отчетном  периоде  налоговый  расчет  предоставляется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пятидневный срок со дня предоставления права  пользования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участком, уплата налога производится плательщиком в пятидневный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дня сдачи расчета.  При этом сумма налога определяется, исходя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 полных месяцев нахождения в пользовании налогоплательщика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земельного участка.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земельные участки, предназначенные  для  обслуживания 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домов, нежилых строений  и  сооружений,  перешедших  по  наследству,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налог взимается с  наследников,  принявших  наследство,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Наследникам, принявшим наследство, налог исчисляется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налоговых обязательств наследодателя.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земельные  участки,  предназначенные    для    обслуживания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строения,  находящегося  в   раздельном    пользовании    нескольких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 или граждан, земельный  налог  начисляется  отдельно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каждому  пропорционально  площади  строения,  находящегося   в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раздельном пользовании.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земельные  участки,  предназначенные    для    обслуживания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строения, находящегося в общей собственности нескольких 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 или  граждан,  земельный  налог  начисляется  каждому  из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собственников в равных долях на эти строения.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Земельный налог вносится в бюджет в следующие сроки: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юридическими лицами, кроме сельскохозяйственных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исадово  -  огороднических  товариществ,гаражных,  гаражно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строительных, жилищно-строительных  кооперативов,-  поквартально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марта, 15 июня, 15 сентября, 15 декабря в размере 1/4 годовой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каждому сроку уплаты.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сельскохозяйственными организациями - 1 сентября.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сельскохозяйственным организациям относятся юридические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которых  основным  видом  деятельности  является   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сельскохозяйственной  продукции.   Основным    видом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считается вид деятельности, объем реализации которого в общем объеме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реализованной  продукции,  товаров,  услуг,    работ    по    данным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бухгалтерской (финансовой) отчетности на дату составления расчета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земельному налогу составляет наибольший удельный вес.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физическими  лицами,   в    том    числе    индивидуальными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предпринимателями 15 - сентября и 15 ноября; садово  огородническими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товариществами, гаражными,  гаражно-строительными  кооперативами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августа и 15 сентября в размере 1\2 годовой суммы по  каждому  сроку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Субъекты землепользования предоставляют в  налоговые  инспекции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месту нахождения облагаемых объектов расчеты причитающихся с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 налога в следующие сроки: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юридические лица, кроме сельскохозяйственных организаций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 - огороднических товариществ, гаражных, гаражно-строительных,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 - строительных кооперативов,-10 марта, 10 июня, 10 сентября,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декабря;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сельскохозяйственные организации - 25 августа;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в)садово-огороднические  товарищества,  гаражные,  гаражно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строительные, жилищно-строительные кооперативы- 10 августа.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Исчисление земельного налога (арендной платы) физическим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индивидуальным предпринимателям  производится  налоговыми  органами,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ежегодно, не позднее 1 июля, вручают им платежные  извещения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квитанции на уплату соответствующих  сумм  налогов.  При  неуплате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в срок налогоплательщику в течение  2  (двух)  месяцев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срока уплаты налога направляется требование об уплате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налога, которое может быть передано налогоплательщику (его законному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уполномоченному представителю)  лично  под  расписку  или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 по почте заказным письмом.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Расчет причитающейся к уплате по сроку суммы земельного 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по ставкам земельного  налога  согласно  приложениям  N</w:t>
      </w:r>
    </w:p>
    <w:p>
      <w:pPr>
        <w:pStyle w:val="PreformattedText"/>
        <w:bidi w:val="0"/>
        <w:spacing w:before="0" w:after="0"/>
        <w:jc w:val="left"/>
        <w:rPr/>
      </w:pPr>
      <w:r>
        <w:rPr/>
        <w:t>1,2,3.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расчетного  уровня   минимальной    заработной  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ежегодно   законом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республиканском бюджете на  соответствующий  финансовый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Уплаченные  суммы  земельного  налога  относятся  на   затраты,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включаемые  в  себестоимость  продукции  (работ,  услуг),   издержки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неуплаты налога в установленный срок начисляется  пеня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Уплата невнесенных плательщиком  сумм  земельного  налога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пересмотр неправильно произведенного налогообложения допускается: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 физическим лицам - не более чем за  три  года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выявления нарушения;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 юридическим лицам - не более чем за шесть лет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выявления нарушения.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Нормы данной статьи не распространяются на сельскохозяйственные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работающие  по  фиксированному   сельскохозяйственному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налогу с 1 января 2004 года по 1 января 2011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Ответственность плательщиков и контроль налоговых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Ответственность за правильность исчисления и своевременность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налога  за  земельные  участки,  предоставленные 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возлагается на их руководителей.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За   нарушение    настоящего    Закона    предусматривается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 в    соответствии    с    действующим    налоговым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Налоговые  инспекции  ведут  в  установленном  порядке  учет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плательщиков    земельного    налога,осуществляют    контроль 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правильностью исчисления и своевременностью его уплаты.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Договоры аренды, долгосрочного (краткосрочного) пользования,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соответствующие  требованиям    действующего  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признаются недействительными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влекут  наступление  последствий  в  соответствии   с   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Порядок установления и взимания  арендной  платы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Основным документом, регламентирующим отношения арендодателя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арендатора, является  договор  аренды,  заключенный  в  письменной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 и составленный  в  соответствии  с  требованиями 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Арендная плата может устанавливаться как в денежной, так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натуральной  форме.  В   случаях,    предусмотренных    действующими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фиксированный размер арендной платы, размер 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может быть ниже сумм земельного налога по  землям,  переданным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Плательщиком  арендной  платы,  включая  земельный   налог,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арендатор,  подлежащий  постановке  на  учет  в  налоговых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земельным участкам, переданным в аренду,  льготы  по  уплате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  налога    предоставляются    согласно     действующему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Приднестровской  Молдавской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Арендатор  (за  исключением  физических  лиц,  в   том  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предпринимателей)  обязан  предоставлять   налоговые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расчеты в  установленные  настоящим  Законом  сроки  для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 и  несет   ответственность    за    соблюдение    налогового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Республики, в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внесению арендной платы в бюджет.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Порядок предоставления расчетов и уплаты земельного налога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арендной платы: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при  передаче  государственными  администрациями   городов,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районов  и  сел   (поселков)    в    аренду    юридическим  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предпринимателям  без  образования  юридического  лица,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    лицам     земель        сельскохозяйственного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несельскохозяйственного  назначения  по  договорам  аренды  арендная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плата, включающая сумму земельного налога, взимается  с  арендатора.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этом по землям  сельскохозяйственного  назначения  арендная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 уплачивается в срок,  установленный  для 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  арендатор    является    плательщиком    фиксированного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налога, сумма  арендной  платы  соответственно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уменьшается на сумму земельного  налога  на  арендуемый  участок,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расщепление фиксированного сельскохозяйственного  налога  происходит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действующему  законодательству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Арендная плата распределяется между  бюджетами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 в  соответствии  с  нормативами,  установленными 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 бюджете  на  соответствующий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финансовый год, для платы по землям соответствующей категории;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 передаче предприятиями, учреждениями, организациями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 собственности  в  аренду  юридическим   лицам,    крестьянским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(фермерским)    хозяйствам,   предпринимателям    без  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  лица,    а    также    физическим    лицам  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 и  несельскохозяйственного   назначения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 аренды арендная плата взимается  с  арендатора.  При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арендная плата распределяется в следующем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на уплату земельного налога,  который  вносится  арендатором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в бюджеты соответствующих уровней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нормативами,  установленными  законом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бюджете на соответствующий финансовый  год,  по  землям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 категории,  и    в  срок,  установленный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для уплаты земельного налога;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  погашение  задолженности  арендодателя-землепользователя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 республиканским и местными бюджетами, внебюджетными фондами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  платежам.  При  этом  погашается  вся    задолженность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арендодателя независимо от количества арендуемых  земель.  Погашение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задолженности  арендодателя  в  бюджет    и    внебюджетные   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пропорционально  удельному  весу  задолженности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каждым бюджетом (внебюджетным фондом) в  общей  сумме  задолженности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 бюджетами и внебюджетными фондами;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  оставшаяся    часть    арендной    платы     направляется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арендодателюземлепользователю.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Нормы пункта 4 настоящей статьи распространяются в том числе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правоотношения, возникшие из ранее заключенных договоров.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Споры, возникающие по  вопросам  арендной  платы  за  землю,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рассматриваются судом или Арбитражным  судом  в  соответствии  с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компетенцией,  а  по  вопросам,  касающимся  земельного  налога,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налоговым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Порядок установления и взимания платы за землю,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переданную по договорам землепользования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Право  пользования  земельным   участком  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 и физическим лицам в порядке, установленном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 Молдавской    Республики,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договора  долгосрочного  (краткосрочного)    пользования,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заключенного в письменной форме при наличии согласия уполномоченного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власти.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  земельным  участкам,    переданным    в    долгосрочное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пользование, льготы  по  уплате  земельного  налога  предоставляются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действующему  законодательству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заключении договора долгосрочного пользования  пользователь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плательщиком налога на землю в части  полученных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угодий  и  подлежит  постановке  на  учет  в  налоговых  органах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Пользователь  (за  исключением  физических  лиц,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предпринимателей) обязан  предоставлять  в  налоговые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 расчеты  по  земельному  налогу  в  установленные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сроки для уплаты земельного налога и  несет 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соблюдение налогового законодательства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в том числе по внесению земельного налога в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Земельный налог уплачивается в бюджеты соответствующих  уровней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срокам,  установленным  законом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республиканском бюджете на  соответствующий  финансовый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Размер, условия и  сроки  внесения  платы  за  краткосрочное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земельным участком, ответственность,  а  также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сторон устанавливаются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Плата  за  краткосрочное  пользование    земельным    участком,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находящемся в ведении государственных или местных органов власти,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ниже ставки земельного  налога.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передаче земельных  участков  в  краткосрочное 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администрациями городов, районов и  сел  (поселков)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договору краткосрочного пользования земельный налог  взимается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администраций.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передаче земельных  участков  в  краткосрочное 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сельскохозяйственными,    несельскохозяйственными     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 налог  взимается  с  организации,  на  балансе   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переданная земля.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Нормы настоящей  статьи  распространяются  в  том  числе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правоотношения, возникшие из ранее заключенных договоров.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Порядок зачисления и использования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поступивших от платы за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Зачисление  платежей  за  землю  в  бюджеты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производится в соответствии с нормативами,  устанавливаемыми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 Советом  Приднестровской   Молдавской    Республики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бюджетный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Проценты  отчислений  сумм  земельного  налога,  поступающего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районные бюджеты, в бюджеты сельских,  поселковых  Советов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устанавливаются  при  утверждении  районных,    городских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  при  наличии  программ  финансирования   мероприятий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землеустройству,  охране  и  освоению  новых  земель,  повышению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плодородия.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Земельный налог и арендная плата  учитывается  в  доходах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расходах соответствующих бюджетов отдельной строкой  и  используются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следующие цели: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республиканскому бюджету: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финансирование  мероприятий  по  землеустройству,  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земельного кадастра, мониторинга, инвентаризации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земель, повышению их плодородия, освоению  новых  земель,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компенсацию собственных  затрат  землепользователя  на  эти  цели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погашения ссуд, выданных под указанные мероприятия и процентов за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использование,  на  развитие  материально-технической  базы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 землеустройства.    Средства    расходуются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программой, утверждаемой одновременно с  утверждением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бюджета на предстоящий финансовый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разрешается  использование  средств,  поступающих  от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налога, на текущее бюджетное  финансирование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нормативов,  установленных   Верховным    Советом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на текущий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местным бюджетам: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инженерное    и    социальное    обустройство    территорий,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фиксированные    выплаты    пользователям      земли,        ведущим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сельскохозяйственное производство на  землях  низкого  качества,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финансирование местных программ плодородия почв.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расходуются в соответствии с программой,  утверждаемой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органами 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Расходование  средств  производится  согласно   проектам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нормативам.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разрешается  использование  средств,  поступающих  от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налога, на текущее бюджетное  финансирование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нормативов, установленных местными Советами  народных  депутатов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текущий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отсутствии  программ   финансирования    мероприятий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землеустройству,  охране  и  освоению  новых  земель,  повышению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плодородия,  средства,  поступающие  от  уплаты  земельного  налога,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направляются на финансирование текущих расходов бюджета 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Переходные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период действия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фиксированном сельскохозяйственном налоге" с 1 января  2004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1 января 2011 года действие  подпункта  б)  пункта  3  статьи  7,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4 и Приложения N 1 к настоящему Закону приостанавливается.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И.Н.СМИРНОВ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Ставки  земельного  налога  на   земли    сельскохозяйственного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(РУ МЗП)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 xml:space="preserve">Наименование                                Ставки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 xml:space="preserve">1) земли сельскохозяйственного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 xml:space="preserve">назначения, имеющие кадастровую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 xml:space="preserve">оценку, за 1 баллогектар                          0.35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 xml:space="preserve">2) земли сельскохозяйственного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 xml:space="preserve">назначения, не имеющие кадастровой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 xml:space="preserve">оценки, за 1 гектар                                24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Ставки земельного налога на 1 кв.м земли несельскохозяйственного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назначения, находящейся за пределами 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(РУ МЗП)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Наименование                                   Ставки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1) земельные участки, занятые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объектами промышленности,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транспорта, связи, земли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специального назначения (полигоны,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аэродромы) и иные земельные участки,            0.003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предусмотренные пунктами 2-3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настоящего Приложения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2) земли, занятые санитарно-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защитными зонами, земли лесного и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водного фонда, используемые в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хозяйственных целях                             0.003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3) земли, занятые карьерами,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территории, нарушенные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производственной деятельностью                   0.02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Ставки земельного налога на 1 кв. м. земли,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находящейся в черте 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(РУ МЗП)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Наименование                                 Ставки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 xml:space="preserve">Сельские         Города, посёлки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 xml:space="preserve">населённые пункты    городского типа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 xml:space="preserve">1) земли промышленности,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транспорта, связи, торговли,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 xml:space="preserve">бытового, коммунального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 xml:space="preserve">потребкооперации и иного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 xml:space="preserve">специального назначения                0.07                   0.13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и иные земельные участки,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не предусмотренные пунктами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2-3 настоящего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 xml:space="preserve">2) земельные участки, занятые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 xml:space="preserve">жилищным фондом, находящимся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 xml:space="preserve">на балансе предприятий, объектами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 xml:space="preserve">социально-культурного и бытового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 xml:space="preserve">назначения, строениями подсобных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 xml:space="preserve">сельскохозяйственных организаций       0.02                   0.04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 xml:space="preserve">3) земельные участки,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 xml:space="preserve">предоставляемые юридическим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 xml:space="preserve">лицам для сельскохозяйственных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 xml:space="preserve">целей                                  0.05                   0.05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Ставки земельного налога на земельные участки,  предоставленные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 лицам под объекты жилищного фонда, приусадебные  участки,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личные  подсобные  хозяйства,  дачные  участки,  индивидуальные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кооперативные    гаражи,    садово-огородническим     товариществам,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жилищностроительным кооперативам устанавливаются в размере 0.002 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 на 1 кв.м независимо от местонахождения земельного участка.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7</Pages>
  <Words>4542</Words>
  <Characters>34265</Characters>
  <CharactersWithSpaces>44597</CharactersWithSpaces>
  <Paragraphs>740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