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НАЛОГЕ НА ДОХОДЫ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(В ТЕКУЩЕЙ РЕДАКЦИИ ПО СОСТОЯНИЮ НА 20 ОКТЯБРЯ 2005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Настоящий  Закон  определяет  правовые  основы    и    принципы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системы налогообложения, учета и отчетности,  внесения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бюджетную систему Приднестровской Молдавской Республики платежей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организациями - юридическими  лицами,  осуществляющими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деятельность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</w:t>
      </w:r>
      <w:r>
        <w:rPr/>
        <w:t>Статья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Налог  на  доходы  организаций  (далее  налог  на   доходы)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собой  форму  изъятия   в    государственный   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части  доходов  от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товаров, работ, услуг, доходов от предоставления за 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временное пользование (временное владение и пользование)  активов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операционных  доходов,  доходов   по    операциям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долгосрочными  и  текущими  активами,  а  также    внереализационных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Налог на доходы базируется на следующих принципах: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определение  налогооблагаемой  базы  как  совокупности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от реализации продукции, товаров, работ, услуг,  доходов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за плату во временное пользование (временное владение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пользование) активов организации, операционных доходов, доходов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операциям  с  долгосрочными  и   текущими    активами,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внереализационных доходов, установленных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применение  дифференцированных  ставок  налогообложения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отраслям  (подотраслям)  народного  хозяйства,  видам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формирование    льготного    порядка    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социально-значимых видов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поощрение  реинвестиций  и    модернизации    производства,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внедрения  новых  технологий,    осуществления    научно-технических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содействие росту валового внутреннего  продукта  и  снижение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 на производство продукции, товаров, работ,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содействие эффективной  организации  управленческого  учета,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внутрихозяйственного контроля и планирования в организацияx.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настоящем Законе используются следующие основные 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доход  -  это  увеличение  экономических  выгод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отчетного  периода  в  результате  поступления  активов    (денежных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иного имущества) и (или) погашения обязательств, приводящее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увеличению  капитала  этой  организации,  за  исключением  вкладов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(собственников имущества);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доход от реализации - это выручка от реализации,  выраженная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денежной и (или) натуральной  формах,  связанная  с  расчетами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реализованные продукцию, товары, работы,  услуги  или  имущественные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реализация - процесс отчуждения активов на возмездной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том числе обмен  продукцией,  товарами,  работами  или  услугами,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 организации)  результатов  выполненных   работ; 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продукцию, товары; возмездное оказание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продукция - это продукт производства, в том числе включающий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элементы незавершенного производства, в материальновещественной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информационной  форме,  количественно  измеряемый  в  натуральном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денежном  выражении,  предназначенный  для  реализации    или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товар  -  любой    продукт    производственно-экономической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материально-вещественной форме,  являющийся  объектом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 между продавцом и покупателем, предлагаемый рынку;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работы - это виды  деятельности,  результаты  которых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материальное выражение и в которых само выполнение  работы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основным результатом деятельности и подлежит оплате в зависимости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объема работ, продолжительности их исполнения;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услуги  -  это  блага,   предоставляемые    не  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овеществленного продукта, а в форме деятельности, результаты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имеют материального выражения, и в процессе осуществления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создается новый продукт.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Субъекты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Плательщиками налога на доходы являются организации  (в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бюджетные)  любых  организационно-правовых  форм    и 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имеющие  согласно   гражданскому  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статус  юридического  лица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производственную    и    иную    предпринимательскую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согласно действующему законодательству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  территории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Плательщиками  налога  на  доходы  являются  также  дочерние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филиалы, представительства и любые другие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образованные  в  соответствии  с    законодательством 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государств, которые осуществляют предпринимательскую деятельность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Объект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Объектом  налогообложения  для   организаций,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на территории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доходы от реализации продукции, товаров, выполненных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оказанных услуг, доходы (выручка)  от  предоставления  за  плату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временное пользование (временное  владение  и  пользование)  активов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дополнительных услуг, оплачиваемых арендатором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  от  совместной  деятельности,  в  том  числе  за 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уменьшенные на  сумму 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доходы, уплаченного по законодательству иностранных государств,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на суммы уплаченных акцизов и вывозных пошлин.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обороты по операциям с долгосрочными и текущими  активами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доходов от продажи основных средств, материальных ценностей,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в денежной так и в неденежной  формах,  нематериальных  активов,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ценных бумаг, иностранной валюты;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доходов от предоставления  за  плату  прав,  возникающих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патентов  на  изобретения,  промышленные  образцы,  и  других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собственности (роялти);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доходов от предоставления за плату во временное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(временное  владение  и  пользование)    активов    организаций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услуг, оплачиваемых арендатором;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обороты    по    операционным    доходам,    обороты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внереализационным доходам, а именно: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доходы в  виде  безвозмездно  полученных,  в  том  числе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пополнение фондов,  денежных  средств,  продукции,  товаров,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основных фондов, иного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штрафы, пени, неустойки за нарушение договоров;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поступления в возмещение причиненных организации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суммы кредиторской и депонентской задолженности по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 (трех) лет с момента возникновения.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прибыль  за  период  до  01.01.2001   г., 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выявленная организацией в отчетном периоде.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Особенности определения облагаемого оборота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определения облагаемого  оборота  принимается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реализуемой продукции, товаров, работ, услуг, основных фондов,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исчисленная  в  порядке,    установленном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Приднестровской    Молдавской    Республики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ценообразовании.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исчислении  налогооблагаемой  базы  в  виде   безвозмездно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продукции, товаров, работ, услуг, основных фондов,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применяется  рыночная  стоимость.  При  этом  в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безвозмездного получения имущества от  юридических  лиц  применяется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рыночная стоимость, но не  ниже  балансовой  (остаточной)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передающей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реализации продукции, товаров, работ,  услуг, 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ценностей,    нематериальных    активов,     иного     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предусматривающей оплату неденежными средствами (товарами, работами,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услугами,  иным  имуществом),  для  расчета    облагаемого    дохода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стоимость полученных или подлежащих  получению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услуг, материальных ценностей, нематериальных активов,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но не ниже балансовой (остаточной)  стоимости  передающей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Обороты от реализации  продукции,  полученные  от  экспорта,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налогообложению по совокупности с  выручкой,  полученной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национальной валюте.  Выручка в иностранной валюте пересчитывается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рубли  по  курсу  центрального  банка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установленному для целей учета и таможенных платежей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дату совершения операции.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облагаемые обороты включаются обороты  по  нерепатриированной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валютной выручке от экспорта  продукции,  товаров,  работ,  услуг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сроки, установленные нормативными правовыми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при  определении  выручки  от 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товаров, работ, услуг по мере оплаты.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изготовлении  продукции  из  давальческого  сырья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облагаемым оборотом является стоимость их переработки.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облагаемый оборот включается стоимость  тары,  реализуемой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организациями-изготовителями,  за  исключением   возвратной    тары,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не включается в облагаемый оборот.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5.  Для  организаций   газоэнергетики,    электроэнергетики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теплоэнергетики облагаемым оборотом по  налогу  на  доходы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оказанных  услуг  по  производству,  транспортировке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эксплуатации, зачисляемая соответственно на счета этих организаций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специального счета, который регулирует  расчеты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потребляемый  газ,  электроэнергию  и  теплоэнергию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а также  выраженная  в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(o взаимозачетов и в натуральной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Для    организаций,    осуществляющих       строительные,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строительно-монтажные  и  ремонтные  работы,  облагаемым    оборотом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стоимость  реализованной  строительной  продукции,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выполненных собственными силами.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При   осуществлении    организациями 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интересах другого лица на основе договоров поручения,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 комиссии  либо  агентских   договоров    налогооблагаемым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оборотом  является  сумма  дохода,    полученная    ими    в  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вознаграждений,  любых  иных  доходов  при  исполнении  любого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  доходы,  полученные  посредником  от    реализации  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оказываемых на основе договоров поручения,  договоров  комиссии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агентских  договоров  и  связанных  с  реализацией  товаров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не распространяются  нормы  пункта  2  статьи  5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по освобождению от налогообложения.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Для   организаций    розничной    и    оптовой    торговли,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заготовительных  и  других  организаций,  реализующих  приобретенные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товары, облагаемый оборот определяется в виде разницы  между  ценами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товаров и ценами их  приобретения,  с  учетом  уплаченных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платежей и транспортных расходов покупателя  по  доставке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места (склада) назначения (далее по тексту - цена  приобретения).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таком же порядке определяется  облагаемый  оборот  при  аукционной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продаже 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организаций общественного  питания,  реализующих 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изготовления (готовые изделия,  полуфабрикаты  и  пр.),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объектом  налогообложения  являются  обороты  от  реализации  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а также  валовой  доход  от  розничной  продажи  покупных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фактический товарооборот организаций за квартал,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полугодие, 9 месяцев и отчетный год не покрывает либо  находится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  отпускной  цены  товаров,  то  для  целей  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товарооборот  рассчитывается    исходя    из    цены   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реализованных товаров за соответствующий период с учетом фактических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издержек обращения на реализованные товары и уровня рентабельности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5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валовой доход, полученный от  реализации  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квартал, полугодие, 9 месяцев и отчетный год  не  покрывает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на уровне фактических издержек обращения на  реализованные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за  соответствующий  период,  то  для  целей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пересчет валового дохода с учетом уровня рентабельности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фактическим издержкам в размере 5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 применены  предельные  уровни  цен,  предельные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уровни  торговых  надбавок  (размер  комиссионного  вознаграждения),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пересчет валового дохода (комиссионного  вознаграждения)  для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реализации,  обмене  основных  фондов  облагаемым  оборотом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разница  между  ценами  их   реализации    и    балансовой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(остаточной)  стоимостью  (с  учетом  переоценок,  производимых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Республики).  При реализации, обмене основных  фондов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  не  выше  балансовой  (остаточной)  стоимости    для  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 принимается  балансовая   (остаточная)  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фондов.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По  ассоциативным,  денежно-кредитным  организациям  (банки,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инвестиционные фонды) облагаемым оборотом являются все виды 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совершения операций с ценными бумагами, по  кредитованию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Также в налогооблагаемую базу включается положительная  разница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доходами и расходами  по  операциям  купли-продажи  валюты.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отрицательной разницы между доходами и расходами по операциям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 валюты в состав налогооблагаемой базы включается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операций по продаже валюты.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Обороты по реализации при исчислении налогооблагаемой  базы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  уменьшаются  на  суммы  расходов  банков  и  иных  кредитных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связанных с  привлечением  кредитных  ресурсов  (в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по привлечению  средств  населения  во  вклады),  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обособленного учета.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Для организаций, реализующих ценные бумаги,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первичного размещения, облагаемый оборот определяется в виде разницы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продажной ценой и номинальной стоимостью ценной бумаги.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если оборот от реализации  ценных  бумаг  в  целом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отчетный год не  покрывает  либо  находится  на  уровне  номинальной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стоимости,  то  для  целей  налогообложения  оборот  определяется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5  процентов  от  номинальной  стоимости.  При  этом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налогооблагаемого оборота в расчет  принимаются  обороты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ценным бумагам, исчисленные в целом за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ценные бумаги выступают как средство  платежа,  облагаемым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оборотом является дисконт.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По лизинговым организациям облагаемым оборотом является вся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 дохода  в  виде  лизингового  платежа.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По ломбардным  организациям  облагаемым  оборотом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платежей, поступившие в оплату за оказанные  ломбардом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хранению  предметов  личного  пользования  и  домашнего  обихода,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физическим лицам  на  праве  личной  собственности,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суммы полученных процентов за предоставленные ссуды под  залог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вещей.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реализации   залогового    имущества,    перешедшего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ломбардной организации в собственность, доходом  признается  выручка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реализации этого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остальных  случаях  при  реализации  залогового 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облагаемым оборотом  является  разница  между  продажной  стоимостью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залогового имущества и размером ссуды, выданной под залог.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 возвращения    залогодателю    сумм,    превышающих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обеспеченное  залогом  требование,  эти   суммы    исключаются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налогооблагаемого оборота.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При  осуществлении  страховой   деятельности    облагаемым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оборотом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доходы по договорам страхования и перестрахования;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все виды комиссионных вознаграждений, полученных от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посреднических (брокерских) услуг, включая полученные по  договорам,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переданным в перестрахование, за оказание услуг  страхового  агента,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страхового брокера;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доходы от размещения и инвестирования страховых резервов;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суммы полученных процентов, начисленных на  резерв 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рискам, принятым в перестрахование;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прочие доходы от страховой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По  биржам,  брокерским  учреждениям  облагаемым  оборотом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маржинальный  доход.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По организациям, оказывающим  правовые  услуги,  облагаемым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оборотом является весь объем реализованных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По  организациям,   оказывающим    платные    медицинские,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ритуальные услуги, услуги культуры, образования,  спорта,  аудита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консалтинга,  услуги  по  проведению  выставок    (выставок-продаж),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туристические, развлекательные (в том числе аттракционы, дискотеки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пр.),  театрально-зрелищные  услуги,  облагаемым  оборотом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полученных доходов от реализации данного вида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При осуществлении деятельности в области  игорного  бизнеса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облагаемым  оборотом  является  разница   между    суммой    дохода,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полученного от проведения мероприятий по осуществлению данного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и суммой выплаченных выигрышей.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если  фактическая  сумма  дохода,  полученного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деятельности в области игорного бизнеса,  за  квартал,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полугодие, 9 месяцев и отчетный год не покрывает  либо  равна  сумме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выплаченных выигрышей за соответствующий период, то налогооблагаемая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база определяется как сумма, равная 5 процентам от суммы выплаченных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выигрышей.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По  организациям,  осуществляющим  организацию    лотерей,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облагаемым  оборотом  является  стоимость  реализованных  лотерейных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билетов.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По религиозным организациям и созданным  ими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оказывающим религиозные услуги, облагаемым оборотом является выручка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реализации продукции, товаров, работ,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По организациям, финансируемым из государственного бюджета,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облагаемым оборотом являются доходы от оказания платных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Стоимость  безвозмездно  полученных  основных  средств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нематериальных активов включается  в  облагаемый  оборот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начисленной амортизации по  мере  начисления.  В  случае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полученных основных средств  и  нематериальных  активов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недоамортизированной    части    основных    средств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нематериальных активов подлежит включению  в  облагаемый  оборот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реализации.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Для организаций, осуществляющих  реализацию  (в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прямой обмен) продукции, товаров, работ,  услуг  по  ценам  не 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себестоимости, под оборотом для  целей  налогообложения  принимаются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показатели, формирующие финансовый результат  в  целом  за  квартал,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полугодие, 9 месяцев и отчетный год без разделения по сделкам и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наименованиям (ассортименту) продукции, товаров, работ,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если оборот от реализации продукции,  товаров,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в целом за квартал, полугодие, 9 месяцев  и  отчетный  год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видам деятельности, облагаемым отдельно, не покрывает либо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уровне фактической себестоимости, то  для  целей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 (по торговой  деятельности  -  товарооборот)  определяется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уровня рентабельности к фактическим расходам по реализованной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товарам, работам, услугам в размере 5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если применены фиксированные цены (тарифы), предельные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уровни  цен  (тарифов),  предельные  уровни    торговых    надбавок,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предельные уровни (нормативы)  рентабельности,  то  пересчет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оборотов от реализации продукции, товаров, работ,  услуг  для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организаций культуры, спортивных организаций (в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профессиональных)  пересчет  оборотов  от   реализации  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работ, услуг для целей налогообложения 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Организации,  реализующие  продукцию,  товары,  работы,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 пострадавшим  в  результате   стихийного    бедствия,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пересчет доходов, полученных  от  указанной  реализации,  для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не производят.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По  организациям,  осуществляющим  рекламную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облагаемым оборотом являются доходы по реализации рекламных услуг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рекламного продукта.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реализации настоящего Закона  под  рекламными  услугами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понимается оказание услуг рекламораспространителями по размещению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распространению рекламной информации путем  предоставления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имущества,  в  том    числе    технических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радиовещания,  телевизионного  вещания,  а  также  каналов  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эфирного времени и иными способами.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Налогообложение доходов, полученных при изготовлении рекламного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продукта  (то  есть  полное  или  частичное  приведение    рекламной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к готовой  для  распространения  форме), 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 по ставке, установленной для  отрасли,  в  рамках 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производство рекламного продукта.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Указанный  порядок  налогообложения  доходов  при  изготовлении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рекламного продукта  применяется  при  наличии  обособленного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 от  производства  рекламного  продукта  и  от    размещения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(распространения) рекламы в соответствии с заключенными 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отсутствии обособленного учета налогообложение  доходов  как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 (размещения)  рекламы,  так  и   от   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рекламного продукта производится в порядке и по ставке,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рекламных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При реализации  организацией  коммунальных  услуг  объектом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является: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оказании (производстве) данных услуг -  доход  (выручка)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их 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реализации  приобретенных  (покупных)  услуг  -  разница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ценами реализации и ценами их приобретения.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 При  предоставлении  за  плату  во  временное 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фондов и иного имущества по договору  аренды,  субаренды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найма, в случае  если  по  условиям  договора  коммунальные  платежи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оплачиваются в  составе  арендной  платы,  объектом  налогообложения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вся сумма арендной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По организациям, особенности определения облагаемых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по осуществляемым видам деятельности указаны в пунктах 5, 6,</w:t>
      </w:r>
    </w:p>
    <w:p>
      <w:pPr>
        <w:pStyle w:val="PreformattedText"/>
        <w:bidi w:val="0"/>
        <w:spacing w:before="0" w:after="0"/>
        <w:jc w:val="left"/>
        <w:rPr/>
      </w:pPr>
      <w:r>
        <w:rPr/>
        <w:t>8-12, 14-16, 18-20, 23 настоящей статьи, иные  доходы  облагаются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Освобождение от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Обороты по реализации при исчислении  налогооблагаемой  базы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доходам уменьшаются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суммы средств, использованные на финансирование  капитальных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вложений производственного и непроизводственного назначения (в  т.ч.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техническое  перевооружение,  модернизацию    и    реконструкцию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производства)  для  развития    собственной    производственной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непроизводственной  базы,  на  финансирование  в  порядке   долевого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капитальных вложений производственного и непроизводственного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назначения, а также  на  погашение  кредитов  банков,  полученных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использованных на эти цели, включая проценты по кредитам,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недостаточности  отчислений  в  амортизационный  фонд  за   отчетный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период;  а  также  суммы  средств,  использованных  на 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перевооружение   и    модернизацию    производства 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заключившими с данной целью договора финансовой аренды  (лизинга)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лизинговыми организациями - лизингодателями.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   предоставленных    льгот    восстанавливаются  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налогооблагаемый оборот, если в течении 2-х лет со времени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вида льготы организации реализуют  имущество,  приобретенное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целей согласно которым устанавливалась данная льгота;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Льгота, установленная настоящим подпунктом, не применяется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капитальных вложений в арендованное имущество.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расходы   на    проведение    научно-исследовательских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опытно-конструкторских  работ,  направленные  на   совершенствование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выпускаемой продукции, на  ее  изготовление  и  на  внедрение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технологий (ноу-хау);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отчисления  организаций  на  благотворительные   цели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в  оздоровительные  фонды,  общественные   организации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объединения, зарегистрированные в установленном порядке,  в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инвалиды составляют не менее 50 процентов от  общей  среднесписочной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научно-исследовательским, научным организациям;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общественным  организациям  (объединениям),  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просвещения, здравоохранения, социального  обеспечения,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спорта, клубам народно-промыслового и  детского  творчества.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Льготы  предоставляются  при  условии  направления  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на  уставные  цели  данных  субъектов.  Указанные    фонды,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общины, клубы, получившие такие средства, по  окончании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отчетного квартала представляют в налоговый орган  по  месту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документальный отчет о поступивших суммах и об их целевом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расходовании.  В случае использования средств  не  по  назначению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получившей  эти  средства,    сумма    этих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взыскивается в доход бюджета.  При этом зачисление средств в бюджеты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уровня  производится  по  нормативам  межбюджетных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   установленным     действующим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для  территории  по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данного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дивиденды, начисленные организациями  юридическим  лицам,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их инвестирования внутри данных  организаций  на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перевооружение, модернизацию производства, а также на 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социальной инфраструктуры.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настоящего   Закона    под    объектами  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инфраструктуры    понимаются    объекты,    предназначенные  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жизнеобеспечения,  удовлетворения  социально-бытовых,  культурных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интеллектуальных потребностей человека,  а  именно:  объекты 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сферы народного образования, детские  дошкольные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детские лагеря отдыха, санатории, профилактории, базы (дома) отдыха,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объекты  здравоохранения,  культуры  и  спорта,    пункты   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(столовые, буфеты), объекты бытового  обслуживания  как  структурные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подразделения, находящиеся на балансе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расходы организаций - юридических лиц по  трудоустроенным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регулирующим  вопросы  занятости,  гражданам,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особо нуждающимся в социальной защите,  в  течение  года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расходы банков и иных кредитных организаций по отчислениям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риска в установленном законодательством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суммы амортизации, начисленные лизинговыми 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суммы  собственных  средств,  направленные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пострадавшими  в  результате  стихийных  бедствий,  на    ликвидацию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 стихийных  бедствий,  на  проведение  восстановительных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Данная  льгота  предоставляется в пределах суммы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 организации  ущерба,  зафиксированной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подлежат налогообложению: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доходы  от  реализации    сельскохозяйственной  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производства и продуктов ее переработки (кроме 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реализации подакцизной продукции).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Данная льгота предоставляется организациям,  в  выручке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реализация продукции  растениеводства,  животноводства,  рыбоводства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 производства,  а  также  продуктов   их    переработки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не менее 70 процентов от общей суммы дохода  (выручки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продукции, товаров, работ, услуг, доходов по операциям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долгосрочными и текущими активами, внереализационных и  операционных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доходов) рассчитанной в целом за год.  При  этом  при  расчете  доли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продукции  растениеводства,  животноводства,  рыбоводства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сумма выручки от торговой  деятельности  организации  принимается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показателя товарооборота.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Налогообложение  иных  видов  деятельности,    операционных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внереализационных доходов производится в общеустановленном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доходы  от    уставной    непроизводственной    (культовой)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религиозных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доходы    от    реализации    профильного    вида  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специализированных  протезно-ортопедических    организаций,  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зубопротезных организаций негосударственной формы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доходы  от  реализации  технических  средств   профилактики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и реабилитации инвалидов;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доходы от реализации конфискованного, бесхозного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имущества, перешедшего по праву наследования к  государству,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вкладов;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- исключен;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доходы  от  реализации  продукции,  товаров,  работ,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произведенных организациями  и  учреждениями  уголовноисполнительной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системы,  подведомственными  уполномоченным  исполнительным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в  ведении  которых   находятся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наказаний, и направленные на содержание этих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доходы  государственных  и  местных   музеев,    библиотек,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филармонических  коллективов,  театров,  домов  культуры,    цирков,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зоопарков и парков отдыха, полученные от основной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доходы Государственного  пенсионного  фонда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Государственного фонда  содействия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Государственного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страхования Приднестровской Молдавской Республики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полученные от капитализации временно свободных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организаций  и  направленные  на  выплату  пенсий,  пособий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других мероприятий  по  социальной  защите  и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 пенсионеров  и  иных  социально  незащищенных    слоев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доходы  страховых  организаций,  направляемые    в  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предупредительных  мероприятий,  а  также  суммы,  направляемые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страховые резервы, в пределах нормативов,  утвержденных  в  тарифных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доходы инвестиционных фондов, направленные  на  долгосрочные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л-1) доходы банков и иных кредитных организаций, полученные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долгосрочных кредитов на срок свыше 3 (трех) лет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договоров  финансовой  аренды  (финансового  лизинга)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предоставления кредитной ставки не выше действующей 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рефинансирования на дату  заключения  договора  и  сохранения  ее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срока действия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дивиденды (доходы) по паям, акциям и другим ценным бумагам,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проценты по  кредитам,  получаемые  иностранными  инвесторами.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доходы  от  услуг  по    сохранению,    комплектованию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государственных архивов, оказываемых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архивными учреждениями.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Данная  льгота  не  распространяется  на  услуги,    оказываемые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архивными учреждениями по составлению  исторических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справок на фонды учреждений, организаций, по  проведению 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научной и практической ценности управленческой документации,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подшивке документов, по  оформлению  обложек  дел  или  титульных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листов, услуги для иностранных юридических и физических лиц,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исполнению социально-правовых  запросов,  услуги  по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хранения документов негосударственных структур,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 источником  комплектования  Государственного   архивного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  Приднестровской    Молдавской    Республики,    услуги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ксерокопированию документов и консультативные 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о) доходы от услуг, оказанных органами нотариата, за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от дополнительных платных услуг правового характера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не связанных  с  основной  деятельностью,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п)  доходы  от  реализации  школьно-письменных  принадлежностей,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детской и учебной литературы, полученные в части,  финансируемой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 государственного бюджета в рамках утвержденных  целевых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программ.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Настоящая льгота предоставляется при производстве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- исключен;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доходы от услуг по выплате и доставке пенсий и пособий;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доходы от основной деятельности средств массовой 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форм собственности, при условии направления их  на  развитие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расширение  материально-технической  базы  этих  средств  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настоящей льготы  не  распространяется  на  продукцию,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услуги средств массовой информации рекламного характера.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 доходы  от  производства  и  отпуска   тепловой    энергии,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сжиженного  газа,  услуг  водопотребления  и  водоотведения, 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почтовой  связи  для    населения    и   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доходы от реализации продукции, товаров,  работ,  услуг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подакцизной) дочерних и специализированных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собственности республиканских общественных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слепых и глухих,  если  от  среднесписочной  численности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инвалиды составляют не менее 50 процентов  и  при  условии,  что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социальные нужды инвалидов направляются средства в размере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начисленного налога на  доходы  для  данной  организации.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определении права  на  получение  данной  льготы  в  среднесписочную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 включаются все состоящие в штате работники 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социальных нужд инвалидов, направление средств  на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дает  право  на    получение    данной    льготы,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исполнительным органом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средства,  полученные  безвозмездно  организациями,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 ущерб в  результате  стихийных  бедствий,  при  направлении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средств на ликвидацию последствий стихийных  бедствий,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восстановительных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ц) доходы от реализации  Государственному  фонду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страхования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путевок в санаторно-курортные и детские оздоровительные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суммы  средств,  поступившие  организации  в    возмещение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путевок,    полученных    из    Государственного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обязательного  социального  страхования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ч) доходы от оказания услуг  по  оценке  недвижимого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 лиц,  выполняемые  БТИ  по  заказу   органов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финансируемыми из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ш) расходы по продукции, товарам, работам, услугам собственного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не относящиеся на издержки производства  и  обращения,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использовании их внутри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щ)  стоимость  строительных,    строительно-монтажных  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выполненных хозяйственным способом для собственных нужд.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ы)  доходы  центрального  банка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 перечислении в  бюджет  части  балансовой  прибыли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э) доходы от оказания услуг в сфере образования  по 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некоммерческими        образовательными              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учебно-производственного (в рамках  государственных 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стандартов) и воспитательного  процесса,  за  исключением  услуг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преподаванию специальных курсов, циклов,  дисциплин,  репетиторству,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проведению занятий с учащимися по углубленному  изучению  предметов,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обучению  по  дополнительным  программам   сверх    образовательного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стандарта   и    государственных    учебных    планов    (программ),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консультационных услуг, услуг по сдаче в  аренду  помещений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не связанных с образовательной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Данная  льгота  применяется   в    отношении   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полностью финансируемых из государственного бюджета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за счет денежных средств  республиканского  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на покрытие убытков либо отдельных статей  по  утвержденной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смете согласно бюджетной росписи.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Реализация  некоммерческими   образовательными  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услуг) как собственного производства  (произведенных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учебными  предприятиями,  в  том   числе    учебно-производственными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мастерскими,  в  рамках  основного  и    дополнительного   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процесса), так и приобретенных на стороне подлежит налогообложению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ю)  доходы    от    реализации    продукции,  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произведенной студенческими и школьными столовыми, столовыми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заведений,  столовыми  медицинских  организаций,  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учреждений и реализуемых ими в указанных  учреждениях,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продуктов питания, непосредственно произведенных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питания и реализуемых ими указанным столовым.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Положения  настоящего  подпункта  применяются    в 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студенческих и школьных столовых, столовых других учебных заведений,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столовых  медицинских  организаций  только    в    случае  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 этих  учреждений  из  бюджета,  а  также  в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 указанных  учреждений  за  счет  денежных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и  местных  бюджетов  на  покрытие  убытков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  отдельных  статей  по  утвержденной  смете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бюджетной росписи.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Данная льгота не  распространяется  на  обороты  по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товаров, работ, услуг сторонним организациям.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я)  доходы  от  услуг  по  уходу  за  больными,  инвалидами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престарелыми,    предоставляемых    государственными   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защиты  лицам,  необходимость    ухода    за    которыми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подтверждена соответствующими заключениями органов здравоохранения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социальной защиты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я-1) суммы средств, полученных организацией в  виде  финансовой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извне (из-за пределов Приднестровской Молдавской  Республики)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цели  строительства  и  приобретения   жилья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нуждающимся  членам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я-2)  доходы,  полученные   от    реализации    материалов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комплектующих  изделий  производственным  организациям    инвалидов,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в собственности республиканских обществ глухих и слепых,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предприятиям, где численность инвалидов составляет не мен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процентов, и данные материалы и комплектующие  изделия  используются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инвалидов исключительно  для  производства  собственной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я-3) доходы от сдачи в аренду  учебников  из  фондов  библиотек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заведений Приднестровской Молдавской Республики, при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 доходов на обновление книжного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я-4) доходы от услуг, оказанных органами  ЗАГС,  полученные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деятельности в соответствии с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Данная льгота не распространяется  на  фотоуслуги,  видеосъемку,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банкетного зала, услуги проката, услуги  по  ксерокопированию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документов,  консультативные  услуги,  не  связанные   с  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а также на дополнительные платные услуги правового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технического характера, оказанные архивом ЗАГС.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я-5) суммы безвозмездно полученных средств на благотворительные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гуманитарные  цели,  а  также  в  государственную,  муниципальную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и (или) организациями государственной  (муниципальной)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  собственности,  а  также  средств,  полученных  из  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уровней и внебюджетных фондов на финансирование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статей, на покрытие убытков,  на  выполнение  целевых  программ,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льгот отдельным категориям граждан и  на  иные  цели,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я-6)  доходы  Фонда  государственного  резерва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я-7)  доходы  Фонда  экономического  развития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я-8)  доходы  Фонда  социального    развития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я-9)  доходы  в  виде  имущества,   безвозмездно    полученного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 зарегистрированной  на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установленном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от организации, если уставный  (складочный)  капитал  (фонд)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получающей стороны более чем  на  50  процентов  состоит  из  вклада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(доли) передающей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от организации, если уставный  (складочный)  капитал  (фонд)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передающей стороны более чем  на  50  процентов  состоит  из  вклада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(доли) получающей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от физического  лица,  если  уставный  (складочный) 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(фонд) получающей стороны более  чем  на  50  процентов  состоит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 (доли) этого физического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полученное имущество не признается доходом  для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только в том случае, если в течение одного  года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его  получения  указанное  имущество  (за  исключением 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средств) не передается третьим лицам.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(Подпункт я-9 вступает в силу с 1 января 2006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я-10) доходы, полученные от реализации готовых  жилых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осуществляющими работы  по  завершению  строительства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объектов в рамках выполнения  Программы  завершения  работ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  жилищного  назначения,  не  завершенных    строительством,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  Верховным    Советом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я-11)  доходы    организации,    полученные    от 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жилищнокоммунальных услуг работникам данной организации,  являющимся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ответственными  квартиросъемщиками  жилого  фонда,  находящегося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балансе организации, независимо от количества прописанных  на 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человек.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я-12) доходы  Государственного  фонда  социального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Вновь созданные организации, осуществляющие  производство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переработку  сельскохозяйственной  продукции   (кроме    подакцизной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продукции),  производство   продовольственных    товаров,  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потребления, медицинской техники и изделий,  лекарственных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препаратов,  технических  средств  профилактики    инвалидности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реабилитации инвалидов, а также  строительство  объектов  жилищного,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производственного,  социального  и  природоохранного  назначения,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первый, второй и третий отчетный  год  работы  уплачивают  налог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  по  вышеперечисленным  видам    деятельности    в  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 0  процентов,  25  процентов  и  50  процентов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 ставки.  Налогообложение  иных  видов 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операционных  и    внереализационных    доходов    производится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Данная льгота распространяется и на действующие  организации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выручки, полученной впервые от вышеуказанной деятельности.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 организацией  деятельности,  в  связи  с  которой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предоставлены льготы, до истечения пятилетнего срока (начиная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(для  вновь  созданных    организаций)    или    начала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указанного  вида  деятельности),  внесению  в 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сумма налога за весь  период  применения  данной  льготы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индексации  на  коэффициент  инфляции  начиная  с  месяца,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организацией впервые была применена данная льгота.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Данная  льгота  не  распространяется   на    вновь    созданные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образованные  в  результате  реорганизации  на    базе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действовавших ранее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Налоговые льготы, установленные пунктом 1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подпунктов "ж" "з", не должны  уменьшать  фактическую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сумму налога на доходы, исчисленную без  учета  льгот,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1 данной статьи, более чем на 30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Организациям  с  иностранными  инвестициями  при  соблюдении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положений,  установленных   Законом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"Об иностранных инвестициях на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Республики", помимо льгот, предоставляемых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настоящим Законом, предоставляются следующие льготы: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организации с иностранными инвестициями, у которых более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выручки образуется от реализации продукции (работ,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производства, имеют право в течение 5 (пяти) лет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первого дохода  от  реализации  продукции  (работ,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производства на понижение ставки налога  на  доходы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продукции  (работ,  услуг)  в  следующих  размерах,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сумм фактически внесенных  иностранных  инвестиций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уставный фонд (капитал) организации: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 10 процентов - при сумме инвестиций от 10 тысяч  долларов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США до 250 тысяч долларов США;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 30 процентов - при сумме инвестиций от 250 тысяч долларов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США до 500 тысяч долларов США;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 50 процентов -  при  сумме  инвестиций  свыше  500  тысяч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долларов США.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получения  льгот  организации,  указанные   в    настоящем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подпункте,  предоставляют  в  налоговые  органы  по  месту  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справку об объеме  реализации  продукции  (работ,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производства, об общем объеме  реализации  с 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удельного  веса  объема  реализации   продукции    (работ,  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производства в общем объеме реализации.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Льгота, установленная настоящим подпунктом, не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выкупленным  в  процессе  приватизации,  на  вложенные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  инвестором  суммы  в    период    исполнения  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проекта приватизации государственного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льготы,  установленные  подпунктом  а)  настоящего  пункта,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на  организации  оптовой  и  розничной  торговли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инвестициями, не менее  30  процентов  выручки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образуется  за  счет    торговли    товарами,    произведенными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Республике, в течение 5 (пяти) лет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первого дохода  от  реализации  товаров,  произведенных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получения  льгот  организации,  указанные   в    настоящем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подпункте,  предоставляют  в  налоговые  органы  по  месту  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справку об  объеме  реализации  (товарооборота)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произведенных в  Приднестровской  Молдавской  Республике,  об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реализации  с  указанием  удельного  веса  объема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(товарооборота) товаров, произведенных в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в общем объеме 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банки  и  иные  кредитные  организации,  а  также  страховые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компании с иностранными инвестициями имеют право в течение 5  (пяти)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  после    получения    первого    дохода    от 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денежно-кредитных и (или) страховых  операций  на  понижение 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 доходы  в  следующих  размерах,  в  зависимости  от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внесенных  иностранных  инвестиций  в  уставный    фонд    (капитал)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 10 процентов - при сумме инвестиций от 250 тысяч долларов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США до 500 тысяч долларов США;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 30 процентов - при сумме инвестиций от 500 тысяч долларов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США до 1 миллиона долларов США;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 50 процентов - при  сумме  инвестиций  свыше  1  миллиона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долларов США.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датой получения первого дохода  организаций  с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 в целях настоящего пункта считается дата, на которую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требованиями    законодательства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составлена квартальная  финансовая  отчетность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организации, в которой впервые  отражен  доход  (выручка)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продукции (работ, услуг) собственного производства,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(товарооборот)    от    реализации    товаров,    произведенных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- для  организаций  оптовой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розничной    торговли,    доход    (выручка)    от  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денежно-кредитных и (или) страховых  операций  -  для  банков,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кредитных организаций и страховых компаний.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д)  в  случае  если  иностранные  инвестиции  внесены  в  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валюте, пересчет иностранных инвестиций  в  доллары  США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согласно  официальным  котировкам  иностранных  валют,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центральным   банком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действующим на дату внесения инвестиций;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е)    льготы,    предусмотренные    настоящим    пунктом, 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на иностранные инвестиции в ценные  бумаги,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акции,  облигации,   паевые    свидетельства,    определяющие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сформированный уставный фонд (капитал) уже действующей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ж)  льготы,  предусмотренные  настоящим  пунктом,  могут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применены  только  при  наличии  регистрации   центральным    банком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суммы иностранных инвестиций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уставном фонде (капитале) организации в установленном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з)  при  прекращении  организацией  деятельности  до   истечения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пятилетнего срока со дня получения первого дохода, в связи с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предоставлены льготы, сумма налога подлежит внесению в бюджет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размере за весь период ее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и) доходы от операций с  долгосрочными  и  текущими  активами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внереализационные и операционные доходы организаций  с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инвестициями облагаются в общеустановленном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Субъекты   инновационной    деятельности,  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в соответствии с перечнем, установленным подпунктами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а)-в) статьи  5  Закона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политике  в  области  инноваций",  освобождаются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налога на доходы организаций  при  вложении  в  строительство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объектов, закупку и наладку оборудования средств: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 менее 10 млн. евро  при  среднесписочной  численности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150 человек - на срок 10 (десять)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 менее 5 млн.  евро  при  среднесписочной  численности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100 человек - на срок 5 (пять)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 менее 3 млн.  евро  при  среднесписочной  численности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50 человек - на срок 3 (три)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Организации, осуществляющие деятельность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подпунктом г) статьи 5 Закона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государственной  поддержке  инновационных  видов  деятельности",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от уплаты 50 процентов налога на доходы  от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Кредитные организации  освобождаются  от  налога  на 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с доходов, полученных от кредитования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заключаемым договором (соглашением) о  покупке,  наладке  и  монтаже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 Приднестровской    Молдавской    Республики    нового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технологического  оборудования,  при    соблюдении    хозяйствующими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субъектами следующих условий: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приобретение оборудования  со  сроком  выпуска  не  более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 года  до  момента  заключения  договора  (соглашения)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кредита;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установка    данного    оборудования    в    организациях,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зарегистрированных и  расположенных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выпуск на данном оборудовании готовой продукции (товаров)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определение сроков ввода в действие  и  начала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нового    оборудования,    установленных    заключенным  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(соглашением);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использование оборудования в данной организации не  менее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Договоры (соглашения), заключаемые в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пунктом, направляются в исполнительный орган государственной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Президентом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осуществления контроля за исполнением условий настоящего пункта.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  несоблюдения    кредитной    организацией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кредитополучателем условий, установленных частью  первой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пункта,  вся  сумма  льготы,  предоставленная  по  сделке,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восстановлению кредитной организацией  в  доходы  бюджета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с учетом коэффициента инфляции.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Льготы по налогу на доходы  организации,  предоставляемые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пунктами  6-8  настоящей  статьи,  распространяются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 на  долю  доходов,  полученных  от    видов  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инновационным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Приватизируемым предприятиям льготы, установленные пунктами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6-8  настоящей  статьи,  предоставляются  в  случае  выполнения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приватизационных условий.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Организациям,  внедряющим  в  свое   производство    новые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наукоемкие  технологии,  могут  быть  предоставлены  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налоговые льготы при сохранении налоговых отчислений,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инновационным  проектом,  в  порядке,  определенном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При  прекращении  организацией  деятельности,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ей были предоставлены налоговые льготы, до истечения 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пунктом 6  настоящей  статьи,  суммы  льгот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восстановлению в доходы бюджета в полном размере за весь  период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с учетом коэффициента инфляции.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В  случае  предоставления  налоговых    льгот    субъектам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инновационной деятельности в соответствии с законами,  регулирующими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инвестиционную  деятельность,  налоговые  льготы, 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пунктами 6-11 настоящей статьи, не предоставляются.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Ставки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Ставки налога на доходы устанавливаются дифференцированно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процентах к  налогооблагаемой  базе,  формируемой  по  каждому  виду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соответствующему  отрасли,    подотрасли 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 республики,  деятельности  в  соответствии  с    таблицей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  от  видов  деятельности,  не  установленных  в  таблице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облагаются  по  ставке  иных  видов 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  по  операциям  с  долгосрочными  и  текущими  активами,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внереализационные и  операционные  доходы  облагаются  по  ставке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5 процентов.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N</w:t>
      </w:r>
    </w:p>
    <w:p>
      <w:pPr>
        <w:pStyle w:val="PreformattedText"/>
        <w:bidi w:val="0"/>
        <w:spacing w:before="0" w:after="0"/>
        <w:jc w:val="left"/>
        <w:rPr/>
      </w:pPr>
      <w:r>
        <w:rPr/>
        <w:t>n/n     Отрасли, подотрасли, виды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согласно КОХН ПМР                    Ставки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налогообла-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гаемой базе, %</w:t>
      </w:r>
    </w:p>
    <w:p>
      <w:pPr>
        <w:pStyle w:val="PreformattedText"/>
        <w:bidi w:val="0"/>
        <w:spacing w:before="0" w:after="0"/>
        <w:jc w:val="left"/>
        <w:rPr/>
      </w:pPr>
      <w:r>
        <w:rPr/>
        <w:t>1        Промышленность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1.1      Электроэнергетика                                  5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1.2      Черная металлургия                                2,5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1.3      Цветная металлургия                               10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1.4      Химическая промышленность                         2,5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1.5        Машиностроение и металлобработка:              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1.5.1      машиностроение                                   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электротехническая промышленность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(за исключением кабельной промышленности)       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-    кабельная промышленность                  - 5</w:t>
      </w:r>
    </w:p>
    <w:p>
      <w:pPr>
        <w:pStyle w:val="PreformattedText"/>
        <w:bidi w:val="0"/>
        <w:spacing w:before="0" w:after="0"/>
        <w:jc w:val="left"/>
        <w:rPr/>
      </w:pPr>
      <w:r>
        <w:rPr/>
        <w:t>1.5.2           -    станкостроительная 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</w:t>
      </w:r>
      <w:r>
        <w:rPr/>
        <w:t>инструментальная промышленность      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1.5.3           - приборостроение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1.5.4           - сельскохозяйственное машиностроение     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1.5.5           - строительно-дорожное и коммунальное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</w:t>
      </w:r>
      <w:r>
        <w:rPr/>
        <w:t>машиностроение                          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1.5.6           - машиностроение для легкой и пищевой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промышленности и бытовых приборов         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1.5.7           -  производство санитарно-технического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газового оборудования и изделий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1.5.8           - промышленность металлических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конструкций и изделий                   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1.5.8.1         - производство металлической тары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упаковки для сельского хозяйства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перерабатывающей промышленности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из собственного сырья   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1.5.8.2         Производство изделий из металлопластика    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1.5.9           -   ремонт машин и оборудования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1.6              Лесная, деревообрабатывающая и бумажная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промышленность: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1.6.1           -   лесозаготовительная промышленность    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1.6.2           -   деревообрабатывающая промышленность   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1.6.3           -   бумажная промышленность                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7            Промышленность строительных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материалов                                  3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8            Стекольная и фарфорофаянсовая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промышленность                              10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9            Легкая промышленность: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1.9.1           -   текстильная промышленность             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1.9.2           -текстильная промышленность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переработкой тканей собственного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производства в швейную продукцию             1,4</w:t>
      </w:r>
    </w:p>
    <w:p>
      <w:pPr>
        <w:pStyle w:val="PreformattedText"/>
        <w:bidi w:val="0"/>
        <w:spacing w:before="0" w:after="0"/>
        <w:jc w:val="left"/>
        <w:rPr/>
      </w:pPr>
      <w:r>
        <w:rPr/>
        <w:t>1.9.3           -  швейная промышленность 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1.9.4          - кожевенная, меховая и обувная промышленность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1.10            Пищевая промышленность: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>1.10.1          -  пищевкусовая промышленность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-  сахарная      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- ликеро-водочная и винодельческая,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спиртовая      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1.10.2          -   мясная и молочная промышленность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1.10.3          -   рыбная промышленность 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1.11            Микробиологическая промышленность             10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1.12            Мукомольно-крупяная и комбикормовая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промышленность                                 3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1.13            Медицинская промышленность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(химико-фармацевтическая)                      4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1.14            Полиграфическая промышленность                 6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1.15            Другие промышленные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-  табачная                             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2               Сельское хозяйство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2.1             Сельскохозяйственное производство              1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2.2             Обслуживание сельского хозяйства               1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2.3             Другие по обслуживанию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</w:t>
      </w:r>
      <w:r>
        <w:rPr/>
        <w:t>сельского хозяйства                         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3               Лесное хозяйство  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4               Транспорт и связь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4.1             Транспорт:</w:t>
      </w:r>
    </w:p>
    <w:p>
      <w:pPr>
        <w:pStyle w:val="PreformattedText"/>
        <w:bidi w:val="0"/>
        <w:spacing w:before="0" w:after="0"/>
        <w:jc w:val="left"/>
        <w:rPr/>
      </w:pPr>
      <w:r>
        <w:rPr/>
        <w:t>4.1.1           -  сухопутный и трубопроводный транспорт: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-  железнодорожный транспорт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-  шоссейный транспорт: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а) автомобильное хозяйство: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-  общественный пассажирский   транспорт    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-  грузовые автомобильные перевозки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б) троллейбусный транспорт                  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в) шоссейное хозяйство                        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-  трубопроводный транспорт: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а) транспортировка газа                      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4.1.2           -  водный транспорт        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4.1.3           -  авиационный транспорт   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4.1.4           - погрузочно-разгрузочные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транспортно-экспедиционные работы и услуги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4.1.5           -  обслуживание транспорта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4.1.6           -  прочие виды транспорта: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а)  лифтовой специализированный                 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4.2            Связь:</w:t>
      </w:r>
    </w:p>
    <w:p>
      <w:pPr>
        <w:pStyle w:val="PreformattedText"/>
        <w:bidi w:val="0"/>
        <w:spacing w:before="0" w:after="0"/>
        <w:jc w:val="left"/>
        <w:rPr/>
      </w:pPr>
      <w:r>
        <w:rPr/>
        <w:t>4.2.1          -  почтовая связь           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4.2.2          -  курьерская связь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4.2.3          -  электро-  и радиосвязь                     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5              Строительство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5.1            Общестроительные, специализированные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другие работы: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>5.1.1          -   специализированные  монтажные работы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5.1.2          -   специализированные, общестроительные,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сантехмонтажные и другие работы                  5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5.2           Капитальный ремонт зданий и сооружений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</w:t>
      </w:r>
      <w:r>
        <w:rPr/>
        <w:t>производственного назначения                      5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5.3           Ремонт зданий и сооружений непроизводственного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назначения, ремонт и строительство жилищ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(квартир) по заказам населения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6             Торговля и общественное питание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6.1           Торговля: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6.1.1         -  оптовая торговля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6.1.2         -  розничная торговля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6.1.3         -  общественное питание        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6.1.4         - сдача и прокат предметов культурно-бытового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назначения и хозяйственного обихода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6.1.5         -  посреднические услуги при купле-продаже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</w:t>
      </w:r>
      <w:r>
        <w:rPr/>
        <w:t>товаров народного потребления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7             Материально-техническое снабжение и сбыт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7.1           Снабжение:          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7.1.1         -  обслуживание сельского хозяйства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7.2           Сбыт:               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7.2.1         -  обслуживание сельского хозяйства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7.  3         Сдача в наем оборудования и машин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</w:t>
      </w:r>
      <w:r>
        <w:rPr/>
        <w:t>производственного назначения                       10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7.  4         Посреднические услуги при купле-продаже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продукции производственно-технического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</w:t>
      </w:r>
      <w:r>
        <w:rPr/>
        <w:t>назначения          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8             Заготовки:                                         10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8.1           -обслуживание сельского хозяйства                   1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9.            Информационно-вычислительное обслуживание,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услуги по предоставлению пользования оргтехникой,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в том числе с  доступом  к сети Интернет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           Операции с недвижимым имуществом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(риэлторская деятельность)                          4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11.           Общая коммерческая деятельность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обеспечению функционирования рынка: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11.1          -  биржи, брокерские конторы                        10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11.2          - посреднические услуги в области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жилищно-коммунального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бытового обслуживания                              5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11.3          - рекламная деятельность                             4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11.4          -  аудиторская деятельность                          4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11.5          - маркетинговая                                      4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11.6          правовые, консалтинговые услуги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12            Геология и разведка недр, геодезическая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гидрометеорологическая службы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13            Прочие виды деятельности сферы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производства: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13.1          -  редакции и издательства                           6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13.2          -  охранная деятельность 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14            Жилищно-коммунальное хозяйство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14. 1         Жилищное хозяйство       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14. 2         Коммунальное хозяйство:  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14.2.1.          -  внешнее благоустройство:             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а) строительство и эксплуатация дорог           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14.2.2           -  газоснабжение (эксплуатация)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14.2.3           -  теплоснабжение                                  2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14. 3            Непроизводственные виды бытового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обслуживания:         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14.3.1           -  ритуальные услуги                            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14.3.2           -  ломбарды         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15               Здравоохранение и социальное обеспечение          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16               Народное образование                             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              Культура и искусство:                            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              Отдых и туризм                                   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19               Наука и научное обслуживание                     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              Финансы, кредит, страхование,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пенсионное обеспечение: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20.1             -  банковская деятельность                         10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20.2             -  инвестиционные фонды                            10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20.3             -  лизинговые деятельность                          5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20.4             - страхование                                      10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20.5             -  пенсионное обеспечение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21               игорный бизнес                           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22               Производство ювелирных и технических изделий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драгоценных металлов и драгоценных камней      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23               Иные виды деятельности                             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Обороты по объему реализации продукции детского  асортимента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собственного производства (включая детское  питание)  на  внутреннем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рынке облагаются п ставкам соответствующих  отраслей  (подотраслей),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уменьшенным на 50 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Ставка налога на доходы понижается на 50 процентов  если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среднесписочной численности работников производственных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производящих и реализующих собственные продукцию,  работы  и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 исключением подакцизной), инвалиды (за  исключением  требования,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пунктом 2 статьи 5 настоящего Закона) составляют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50 процентов и при условии, что не менее 20 процентов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остающейся в распоряжении предприятия,  направляется  на  социальные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нужды инвалидов.  При определении права на получение данной льготы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среднесписочную  численность  включаются  все  состоящие  в    штате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предприятия, учреждения и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Доходы,  полученные  организациями  от  оказания  услуг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переработке  давальческого    сырья,    облагаются    по    ставкам,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настоящим  Законом,   для    соответствующего  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с учетом коэффициента 1,5.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Доходы, полученные от  реэкспорта  электроэнергии,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налогообложению по ставке налога в размере 10 процентов.  При этом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облагаемый  оборот  включается  вся  сумма  дохода   (выручки)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реэкспортируемой электроэнергии.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Порядок исчисления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Налог на доходы исчисляется исходя  из  ежемесячного 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налогооблагаемой базы с нарастающим итогом с начала отчетного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Организациям - плательщикам налога  разрешается  производить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 льгот, установленных статьей 5,  поквартально  с  нарастающим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итогом с начала отчетного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Налог на доходы относится на использование прибыли.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Сумма  доходов,  полученных  за  пределами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включается в общую сумму доходов,  подлежащую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налогообложению в соответствии с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Зачет налоговых  платежей  (налога  на  прибыль,  налога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добавленную стоимость, налога на имущество и отчислений  в  Дорожный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фонд),  уплаченных  за    пределами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Порядок и сроки уплаты налога.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Налогоплательщики  после  истечения  каждого   календарного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предоставляют налоговым органам по  месту  своего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расчеты по установленной форме, за  исключением  налогоплательщиков,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части первой пункта 3 статьи 8.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Уплата  налогов  производится  ежемесячно  в   течение  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дней со дня, установленного для предоставления отчета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налоговые органы, за  исключением  налогоплательщиков,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первой пункта 3 статьи 8.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Налогоплательщики, в выручке  которых  реализация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растениеводства,    животноводства,    рыбоводства      собственного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производства, а также продуктов их переработки составляет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70 процентов общей суммы дохода (выручки  от  реализации 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 работ,  услуг  (при  этом,  сумма  выручки  от    торговой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организации    принимается    в    виде    показателя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товарооборота), доходов по  операциям  с  долгосрочными  и  текущими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активами, внереализационных и операционных доходов), рассчитанной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целом за предыдущий финансовый год, предоставляют налоговым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расчеты по установленной форме по окончании года и уплачивают  налог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течение  5  календарных  дней  со   дня,    установленного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отчета.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Организации, не  выполнившие  данное  условие,  а  также  вновь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созданные организации  предоставляют  расчеты  и  производят  уплату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в общеустановленном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Из суммы налога на доходы  организации  -  налогоплательщики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 отчисления  в  Дорожный  фонд  республики  по  нормативу,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установленному законом о республиканском бюджете на 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Распределение платежей в  республиканский  и  местные  дорожные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фонды, а также оставшейся суммы налога в республиканский  и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бюджеты организациями - налогоплательщиками, не имеющими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подразделений, производится по нормативам, установленным  законом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бюджете на соответствующий год для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Распределение и уплата сумм налога в республиканский и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бюджеты  организациями,    имеющими    структурные    подразделения,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головной   организацией    в    разрезе   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пропорционально объему дохода, приходящемуся  на  долю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структурного подразделения.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Зачисление платежей в республиканский и местные дорожные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нормативам, установленным законом о  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бюджете  на  соответствующий  год    для    территории  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структурного подразделения.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Зачисление оставшейся суммы налогов в доход республиканского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 бюджетов  производится  в  соответствии    с    нормативами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межбюджетных  отношений,  установленных  законом  о  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бюджете на соответствующий  год  по  месту  нахождения  структурного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Зачисление платежей  по  налогу  на  доходы  организаций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реквизитам   бюджетной    классификации    (раздел,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параграф,  символ,  номер  счета)  организациями,    осуществляющими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несколько видов деятельности, производится в соответствии с основным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видом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Основной вид деятельности определяется  по  виду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 от осуществления которого занимает наибольший удельный вес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 финансовохозяйственной  деятельности   за    предыдущий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Ошибки, выявленные  налогоплательщиком  в  текущем  отчетном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периоде, относящиеся как к текущему, так и к прошлым отчетным годам,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 суммы  налога,  подлежащие  доначислению   в 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восстановления льгот  в  налогооблагаемый  доход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порядком, установленным  в  статье  5  настоящего  Закона,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отражению в налоговой отчетности в том отчетном периоде,  в  котором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выявлены (произведено восстановление льгот), с применением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действующего в текущем отчетном периоде.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9.  Ответственность  плательщиков  и 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налоговых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Ответственность за правильность исчисления и своевременность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налога в бюджет возлагается на плательщиков и их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Контроль  за  внесением  налога  в  бюджет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налоговыми органами в соответствии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Переходные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период с 1 января по 31 декабря  2006  года  при  исчислении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налога на  доходы  организаций  ставки  налога,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определяются 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для  налогоплательщиков,  уплачивающих  налог  на   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по ставкам до 10 процентов - с учетом коэффициента 1,25;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для  налогоплательщиков,  уплачивающих  налог  на   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по ставкам 10 процентов и выше - с  учетом  коэффициента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1,15.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налога, полученная за  счет  увеличения,  направляется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 республиканского бюджета  на  формирование  Резервного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пенсионного обеспечения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этом отчисление в республиканский  бюджет  на  формирование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Резервного фонда пенсионного обеспечения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производится до распределения суммы между Дорожным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республиканским  и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налоговых льгот, предусмотренных настоящим Законом,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льгот  для  организаций  с  иностранными  инвестициями,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действует  только  на    территории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И.Н.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9</Pages>
  <Words>7491</Words>
  <Characters>54483</Characters>
  <CharactersWithSpaces>70482</CharactersWithSpaces>
  <Paragraphs>1180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