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ОТКРЫТИИ РЕСПУБЛИКАНСКОГО МОЛДАВСКОГО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ЛИЦЕЯ И ПЕРЕДАЧЕ ПОМЕЩЕНИЙ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ТОРГОВО - КУЛИНАРНОГО УЧИЛИЩА ПРИДНЕСТРОВСКОМУ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УКРАИНСКОМУ ТЕОРЕТИЧЕСКОМУ ЛИЦЕЮ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ходатайство    Министерства 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культуры   и  культов  об  открытии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молдавского теоретического лицея и передаче помещений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   -   кулинарного   училища   Приднестровскому   украинскому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теоретическому   лицею, 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Открыть  с  1.10.1994  года  Республиканский  теоретический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молдавский   лицей  на   базе  Тираспольской  средней  школы  N  7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договора с администрацией школы на временное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во вторую смену.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план приема в молдавский лицей в количестве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 на 1994 - 1995 учебный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обеспечить иногородних учащихся общежитием.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финансов на три месяца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дополнительные финансовые средства согласно смете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Приднестровскому   институту    непрерывного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учебно  -  воспитательный  процесс учебно - 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Ректору  Приднестровского государственного - 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им.  Т.Г.  Шевченко оказать помощь в решении кадрового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и обеспечении столовой для лицеистов.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Председателю Тираспольского горисполкома разместить в 1994 -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 учебном году Республиканский украинский теоретический лицей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базе  Тираспольской  средней  школы  N  1  на  договорной  основе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помещений во II смену.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Передать два помещения по ул. Краснодонской, 36 арендуемое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настоящее   время   Тираспольским  торгово  -  кулинарным  училищем,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украинскому  теоретическому  лицею  после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 - кулинарного училища в новое здание.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Министерству экономики и финансов выделить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украинскому  теоретическому  лицею  на  четыре  месяца  (сентябрь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декабрь) 1994 года финансовые средства согласно смете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рассмотреть в плане капитальных вложений на 1995 год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проектно-изыскательные  работы  по  строительству  молдавского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украинского Республиканских лицеев в городе Тирасполе.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  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308</Words>
  <Characters>2231</Characters>
  <CharactersWithSpaces>2972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