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УВЕЛИЧЕНИИ АССИГНОВАНИЙ НА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СПОРТИВНЫХ МЕРОПРИЯТИЙ И МАТЕРИАЛЬНОЕ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ОБЕСПЕЧЕНИЕ УЧАСТНИКОВ РЕСПУБЛИКАНСКИХ,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МЕЖДУНАРОДНЫХ СОРЕВНОВАНИЙ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22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 ростом  цен  на  продукты  питания,  инвентарь,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медикаменты  и  в  целях  нормативной  финансовой  деятельности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проведении     спортивно  -   массовых    мероприятий    спортивными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 Приднестровской  Молдавской Республики,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изменения  на денежные нормы, установленные в положении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порядке   проведения  спортивных  мероприятий  и  материального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участников республиканских, международных соревнований"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(независимо от их ведомственной принадлежности).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 с  1  мая 1994 года следующие нормы в % отношении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заработной  плате  на  обеспечение  бесплатным питанием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5.4. Величина дополнительного питания  спортсменам - участникам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соревнований  и  учебно  - тренировочных сборов, связанных с большой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 и  энергозатратами  (марафон,  спортивная ходьба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свыше  20  км,  велоспорт  свыше 50 км и т.д.) может устанавливаться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проводящей организацией в день на одного человека: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  учебно  -  тренировочных сборах - до 10 % от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на одного человека;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соревнованиях  -  до  15  %  при условии организации пунктов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питания и т.д.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ТАБЛИЦА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норм расхода на обеспечение бесплатным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питанием спортсменов и других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спортивных мероприятий, от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заработной платы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Госкомспорт: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Команды мастеров                            до 50 %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РЦОП                                        до 50 %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УТС члены сборных команд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(взрослые, юниоры) на месте                 до 40 %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УТС учащиеся ШВСМ                           до 40 %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Проведение 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соревнований: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спортсменов и тренеров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(взрослые, юниоры)                          до 40 %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(юноши)                                     до 35 %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Городские и районные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спорткомитеты и спортшколы: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спортсменов и тренеров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(взрослые, юниоры)                          до 35 %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(юноши)                                     до 30 %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наличии  спортивных  мероприятий  городскими  и  районными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спортивными комитетами и спортивными школами за пределами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нормы  питания могут увеличиваться до 10 % от минимальной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5.11.  В  игровых  видах спорта на республиканских чемпионатах,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 соревнованиях,  турнирах с участием клубных  команд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сборных    команд   республики   организаторы   могут   обеспечивать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спортсменов  прохладительными напитками (сок, минеральная вода, чай,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фрукты  и  т.д.)  в сумме до 10 % от минимальной заработной платы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участника.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6.1.  Учебно  - тренировочные сборы, проводимые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комитетом  и республиканскими федерациями, ШВСМ, центрами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сборных команд республики до 6 % минимальной зарплаты.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6.2.  Республиканскими  спортивными  организациями, спортивными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клубами, спортивными школами: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членов национальных команд республики     до 5 %;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кандидатов в сборные команды республики   до 4 %.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7.3.   Оплаты   (в   %  от  минимальной  зарплаты)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обслуживающих спортивные мероприятия: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республиканские     городские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---------------     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рабочие, радист                      20              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комендант                            20              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машинистка                           20              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переводчик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(по трудовому соглашению) до         25               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 соответствии с действующей тарифной схемой сквозных профессий).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Порядок   выплаты   судьям   за   обслуживание 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соревнований (в день в % от минимальной зарплаты).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Международные  |   Внутриреспубликанские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соревнования,  | соревнования, проводимые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проводимые     |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|--------------------|----------------|----------------------------|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Госко- | Рес-  |Госко- |Рес- | Рес- | Други-|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мите-  | публ. |мите-  |публ.| публ.| ми ор-|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том    | спорт |том    |орган| орг. | гани-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       | орган |       |спорт| рай. | заци-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       |       |       |клу- | спор-| ями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       |       |       |бами | тив-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       |       |       |     | ными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       |       |       |     | орга-|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       |       |       |     | низа-|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       |       |       |     | циями|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|--------------------|--------|-------|-------|-----|------|-------|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1          |    2   |   3   |  4    |  5  |   6  |   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|--------------------|--------|-------|-------|-----|------|-------|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8.1. За игру, но не|        |       |       |     |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более 2-х игр по   |        |       |       |     |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баскетболу, волей- |        |       |       |     |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болу, гандболу,    |        |       |       |     |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в/поло, софтболу,  |        |       |       |     |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бейсболу, хоккею   |        |       |       |     |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 траве:          |        |       |       |     |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Судья международной|        |       |       |     |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категории          |   50   |   45  |   40  | 40  |  35  |   25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Судья республикан- |        |       |       |     |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ской категории     |   45   |   40  |   40  | 35  |  30  |   20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Судья I категории  |   35   |   30  |   30  | 25  |  25  |   15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Судья по спорту    |   -    |   -   |   20  | 15  |  15  |   10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Главный судья      |   -    |   -   |   40  | 35  |  35  |   30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Зам.гл. судьи,гл.  |        |       |       |     |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секретарь          |   -    |   -   |   35  | 30  |  30  |   25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8.2. В день по     |        |       |       |     |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остальным игровым  |        |       |       |     |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другим видам       |        |       |       |     |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спорта:            |        |       |       |     |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Судья международ-  |        |       |       |     |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ной категории      |   50   |   45  |   45  | 40  |  35  |  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Судья республикан- |        |       |       |     |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ской категории     |   45   |   40  |   40  | 35  |  30  |   25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Судья I категории  |   35   |   35  |   30  | 30  |  25  |   15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Судья по спорту    |   -    |   -   |   20  | 15  |  15  |   10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Зам. гл. судьи,    |        |       |       |     |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гл. секретарь      |   -    |   -   |   35  | 30  |  30  |   25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Гл. судья          |   -    |   -   |   40  | 35  |  35  |   30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Призы победителям соревнований.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10.1. личные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Чемпионаты (в т.ч. открытые)           -  до 2-х минимальных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зарплат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первенство республики среди юниоров    -  до 140 %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первенство республики среди юношей     -  до 120 %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кубок республики                       -  до 150 %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чемпионы 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спортивных организаций                 -  до 160 %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первенства республиканских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организаций среди юниоров Кубки        -  до 140 %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первенства республиканских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организаций, территориальных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организаций                            -  до 125 %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первенства республиканских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организаций среди юношей               -  до 130 %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Чемпионаты, первенства остальных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спортивных и др. организаций           -  до 120 %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10.2. Командные: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Кубок, национальный чемпионат          -  до 180 %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первенство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(юноши, юниоры)                        -  до 140 %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Кубок, Чемпионат 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спортивных организаций                 -  до 160 %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Кубок, Чемпионат, первенство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республиканских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территориальных организаций            -  до 125 %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Кубок, Чемпионат, первенство остальных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спортивных и других организаций        -  до 120 %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Премии (количество минимальных заработных плат)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11.1. За выполнение норматива: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мастера спорта республики                     - до  5-ти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мастера спорта международного класса          - до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заслуженного мастера спорта                   - до 15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11.2. За установление рекордов: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Олимпийского                                  - до 50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мирового (по олимпийским видам)               - до 20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мирового (по неолимпийским видам)             - до 15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Европы (по олимпийским видам)                 - до 15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- Европы (по неолимпийским видам)               - до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11.3.   За  занятые призовые места на официальных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соревнованиях (минимальных заработных плат):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I место     II место    III 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</w:t>
      </w:r>
      <w:r>
        <w:rPr/>
        <w:t>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Олимпийские игры        награждаются по решению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Чемпионат Мира (взрослые)     25           20       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Чемпионат Мира (юниоры)       20           15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Чемпионат Европы (взрослые)   20           15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Чемпионат Европы (юниоры)     15           10          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Всемирная Универсиада, Кубки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Мира, Игры Доброй Воли        10            8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11.9.  Тренеры,  которые  систематически  готовят спортсменов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национальные  сборные  команды, могут быть премированы Госкомитетом,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республиканскими федерациями до 25 минимальных зарплат в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II.10.  Первые  10  спортсменов  года  могут  получить премию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деньгах в пределах общей суммы: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Госкомитет по делам молодежи, спорта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туризма                                   -  до 25 мин. з/пл.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республиканские спортивные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территориальные спортивные организации    -  до 10 мин. з/пл.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индивидуальной  премии  каждому спортсмену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дифференцировано, в зависимости от количества занятых призовых мест,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ранга соревнований, уровня результатов и т.д.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11.11.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случаю  юбилеев  федераций,  спортивных  клубов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спортивных организаций до 20 минимальных зарплат;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ухода спортсмена, специалиста после длительной национальной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международной спортивной деятельности - до 15 минимальных зарплат.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11.12.  Государственный  комитет  по  делам  молодежи, спорта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туризма,  НОК,  национальные федерации, республиканские спортивные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организации,  спортивные  клубы,  территориальные спортивные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 могут   премировать   специалистов  (тренеров,  судей,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экономистов,   медработников,   машинисток),  которые  участвуют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началах в деятельности организации - до 3-х минимальных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зарплат (одноразово в год).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12.4.   Выезд  спортивных  делегаций  за  рубеж  -  по   нормам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обеспечения, установленным Олимпийским  комитетом  и  международными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федерациями  и    Постановлением    Правительства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N 7 от 21.01.94  "О  командировании  за  рубеж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учреждений  и  хозяйствующих  субъектов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1459</Words>
  <Characters>7385</Characters>
  <CharactersWithSpaces>12247</CharactersWithSpaces>
  <Paragraphs>215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