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 18 февраля 2022 года № 1404-У «О табличной форме индивидуальных условий договора потребительского кредита (займа) и отдельных требованиях к оформлению договора»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10906 от 23 марта 2022 года) (САЗ 22-11)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46 от 2 октября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 августа 2021 года № 214-З-VII «О потребительском кредите (займе)» (САЗ 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2022 года № 1404-У «О табличной форме индивидуальных условий договора потребительского кредита (займа) и отдельных требованиях к оформлению договора»</w:t>
        </w:r>
      </w:hyperlink>
      <w:r>
        <w:rPr>
          <w:rFonts w:ascii="times new roman;times" w:hAnsi="times new roman;times"/>
          <w:sz w:val="24"/>
        </w:rPr>
        <w:t xml:space="preserve"> (регистрационный № 10906 от 23 марта 2022 года) (САЗ 22-11) с изменением, внесенным Указанием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 года № 1426-У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11236 от 26 августа 2022 года) (САЗ 22-33) (далее – Указание),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Порядка заполнения таблицы индивидуальных условий договора потребительского кредита (займа) и отдельные требования к оформлению договора Приложения к Указанию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Указываемый в строке 14 таблицы индивидуальных условий договора потребительского кредита (займа) размер неустойки (штрафа, пеней) за неисполнение или ненадлежащее исполнение заемщиком обязательств по возврату потребительского кредита (займа) и (или) уплате процентов на сумму потребительского кредита (займа) не может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20 процентов годовых от суммы просроченной задолженности по договору потребительского кредита (займа), в случае если по условиям договора потребительского кредита (займа) на сумму потребительского кредита (займа) проценты за соответствующий период нарушения обязательств начисляются;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0,1 процента от суммы просроченной задолженности по договору потребительского кредита (займа) за каждый день нарушения обязательств, в случае если по условиям договора потребительского кредита (займа) проценты на сумму потребительского кредита (займа) за соответствующий период нарушения обязательств не начисляются.».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1569-У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C2%A018%C2%A0%D1%84%D0%B5%D0%B2%D1%80%D0%B0%D0%BB%D1%8F%202022%C2%A0%D0%B3%D0%BE%D0%B4%D0%B0%20%E2%84%96%C2%A01404-%D0%A3%20%C2%AB%D0%9E%20%D1%82%D0%B0%D0%B1%D0%BB%D0%B8%D1%87%D0%BD%D0%BE%D0%B9%20%D1%84%D0%BE%D1%80%D0%BC%D0%B5%20%D0%B8%D0%BD%D0%B4%D0%B8%D0%B2%D0%B8%D0%B4%D1%83%D0%B0%D0%BB%D1%8C%D0%BD%D1%8B%D1%85%20%D1%83%D1%81%D0%BB%D0%BE%D0%B2%D0%B8%D0%B9%20%D0%B4%D0%BE%D0%B3%D0%BE%D0%B2%D0%BE%D1%80%D0%B0%20%D0%BF%D0%BE%D1%82%D1%80%D0%B5%D0%B1%D0%B8%D1%82%D0%B5%D0%BB%D1%8C%D1%81%D0%BA%D0%BE%D0%B3%D0%BE%20%D0%BA%D1%80%D0%B5%D0%B4%D0%B8%D1%82%D0%B0%20%28%D0%B7%D0%B0%D0%B9%D0%BC%D0%B0%29%20%D0%B8%20%D0%BE%D1%82%D0%B4%D0%B5%D0%BB%D1%8C%D0%BD%D1%8B%D1%85%20%D1%82%D1%80%D0%B5%D0%B1%D0%BE%D0%B2%D0%B0%D0%BD%D0%B8%D1%8F%D1%85%20%D0%BA%20%D0%BE%D1%84%D0%BE%D1%80%D0%BC%D0%BB%D0%B5%D0%BD%D0%B8%D1%8E%20%D0%B4%D0%BE%D0%B3%D0%BE%D0%B2%D0%BE%D1%80%D0%B0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C2%A03%C2%A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C2%A021-31%29" TargetMode="External"/><Relationship Id="rId8" Type="http://schemas.openxmlformats.org/officeDocument/2006/relationships/hyperlink" Target="documents/search/doc-link/?q=%D0%BE%D1%82%2018%20%D1%84%D0%B5%D0%B2%D1%80%D0%B0%D0%BB%D1%8F%202022%C2%A0%D0%B3%D0%BE%D0%B4%D0%B0%20%E2%84%96%C2%A01404-%D0%A3%20%C2%AB%D0%9E%20%D1%82%D0%B0%D0%B1%D0%BB%D0%B8%D1%87%D0%BD%D0%BE%D0%B9%20%D1%84%D0%BE%D1%80%D0%BC%D0%B5%20%D0%B8%D0%BD%D0%B4%D0%B8%D0%B2%D0%B8%D0%B4%D1%83%D0%B0%D0%BB%D1%8C%D0%BD%D1%8B%D1%85%20%D1%83%D1%81%D0%BB%D0%BE%D0%B2%D0%B8%D0%B9%20%D0%B4%D0%BE%D0%B3%D0%BE%D0%B2%D0%BE%D1%80%D0%B0%20%D0%BF%D0%BE%D1%82%D1%80%D0%B5%D0%B1%D0%B8%D1%82%D0%B5%D0%BB%D1%8C%D1%81%D0%BA%D0%BE%D0%B3%D0%BE%20%D0%BA%D1%80%D0%B5%D0%B4%D0%B8%D1%82%D0%B0%20%28%D0%B7%D0%B0%D0%B9%D0%BC%D0%B0%29%20%D0%B8%20%D0%BE%D1%82%D0%B4%D0%B5%D0%BB%D1%8C%D0%BD%D1%8B%D1%85%20%D1%82%D1%80%D0%B5%D0%B1%D0%BE%D0%B2%D0%B0%D0%BD%D0%B8%D1%8F%D1%85%20%D0%BA%20%D0%BE%D1%84%D0%BE%D1%80%D0%BC%D0%BB%D0%B5%D0%BD%D0%B8%D1%8E%20%D0%B4%D0%BE%D0%B3%D0%BE%D0%B2%D0%BE%D1%80%D0%B0%C2%BB" TargetMode="External"/><Relationship Id="rId9" Type="http://schemas.openxmlformats.org/officeDocument/2006/relationships/hyperlink" Target="documents/search/doc-link/?q=%D0%BE%D1%82%2026%20%D0%B8%D1%8E%D0%BB%D1%8F%202022%C2%A0%D0%B3%D0%BE%D0%B4%D0%B0%20%E2%84%96%C2%A01426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341</Words>
  <Characters>2344</Characters>
  <CharactersWithSpaces>2732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