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Закон</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Fonts w:ascii="times new roman;times" w:hAnsi="times new roman;times"/>
          <w:sz w:val="24"/>
        </w:rPr>
        <w:t>«О внесении изменений и дополнения</w:t>
      </w:r>
    </w:p>
    <w:p>
      <w:pPr>
        <w:pStyle w:val="BodyTextoutside-table"/>
        <w:bidi w:val="0"/>
        <w:spacing w:before="0" w:after="283"/>
        <w:ind w:firstLine="709" w:left="0" w:right="0"/>
        <w:jc w:val="center"/>
        <w:rPr/>
      </w:pPr>
      <w:r>
        <w:rPr>
          <w:rStyle w:val="Strong"/>
          <w:rFonts w:ascii="times new roman;times" w:hAnsi="times new roman;times"/>
          <w:sz w:val="24"/>
        </w:rPr>
        <w:t xml:space="preserve">в Закон Приднестровской Молдавской Республики </w:t>
      </w:r>
    </w:p>
    <w:p>
      <w:pPr>
        <w:pStyle w:val="BodyTextoutside-table"/>
        <w:bidi w:val="0"/>
        <w:spacing w:before="0" w:after="283"/>
        <w:ind w:firstLine="709" w:left="0" w:right="0"/>
        <w:jc w:val="center"/>
        <w:rPr/>
      </w:pPr>
      <w:r>
        <w:rPr>
          <w:rStyle w:val="Strong"/>
          <w:rFonts w:ascii="times new roman;times" w:hAnsi="times new roman;times"/>
          <w:sz w:val="24"/>
        </w:rPr>
        <w:t>«О милиции»</w:t>
      </w:r>
    </w:p>
    <w:p>
      <w:pPr>
        <w:pStyle w:val="BodyTextoutside-table"/>
        <w:bidi w:val="0"/>
        <w:spacing w:before="0" w:after="283"/>
        <w:ind w:firstLine="709" w:left="0" w:right="0"/>
        <w:jc w:val="center"/>
        <w:rPr/>
      </w:pPr>
      <w:r>
        <w:rPr/>
        <w:t> </w:t>
      </w:r>
      <w:r>
        <w:rPr>
          <w:rStyle w:val="Emphasis"/>
          <w:rFonts w:ascii="times new roman;times" w:hAnsi="times new roman;times"/>
          <w:sz w:val="24"/>
        </w:rPr>
        <w:t>Принят Верховным Советом</w:t>
      </w:r>
    </w:p>
    <w:p>
      <w:pPr>
        <w:pStyle w:val="BodyTextoutside-table"/>
        <w:bidi w:val="0"/>
        <w:spacing w:before="0" w:after="283"/>
        <w:ind w:firstLine="709" w:left="0" w:right="0"/>
        <w:jc w:val="center"/>
        <w:rPr/>
      </w:pPr>
      <w:r>
        <w:rPr>
          <w:rStyle w:val="Emphasis"/>
          <w:rFonts w:ascii="times new roman;times" w:hAnsi="times new roman;times"/>
          <w:sz w:val="24"/>
        </w:rPr>
        <w:t>Приднестровской Молдавской Республики  3 июля 2024 года</w:t>
      </w:r>
    </w:p>
    <w:p>
      <w:pPr>
        <w:pStyle w:val="BodyTextoutside-table"/>
        <w:bidi w:val="0"/>
        <w:spacing w:before="0" w:after="283"/>
        <w:ind w:firstLine="709" w:left="0" w:right="0"/>
        <w:jc w:val="center"/>
        <w:rPr/>
      </w:pPr>
      <w:r>
        <w:rPr>
          <w:rStyle w:val="Emphasis"/>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1.</w:t>
      </w:r>
      <w:r>
        <w:rPr>
          <w:rFonts w:ascii="times new roman;times" w:hAnsi="times new roman;times"/>
          <w:sz w:val="24"/>
        </w:rPr>
        <w:t xml:space="preserve"> Внести в Закон Приднестровской Молдавской Республики </w:t>
      </w:r>
      <w:r>
        <w:rPr/>
        <w:t xml:space="preserve">
</w:t>
      </w:r>
      <w:r>
        <w:rPr>
          <w:rFonts w:ascii="times new roman;times" w:hAnsi="times new roman;times"/>
          <w:sz w:val="24"/>
        </w:rPr>
        <w:t xml:space="preserve">от 18 июля 1995 года «О милиции» (СЗМР 95-3,1) с изменениями и дополнениями, внесенными законами Приднестровской Молдавской Республики от 6 января 1996 года (СЗМР 96-2); </w:t>
      </w:r>
      <w:hyperlink r:id="rId5">
        <w:r>
          <w:rPr>
            <w:rFonts w:ascii="times new roman;times" w:hAnsi="times new roman;times"/>
            <w:sz w:val="24"/>
            <w:color w:val="0563C1"/>
            <w:u w:val="single"/>
          </w:rPr>
          <w:t xml:space="preserve">от 25 ноября 1996 года 
№ 20-ЗИ (СЗМР 96-4)</w:t>
        </w:r>
      </w:hyperlink>
      <w:r>
        <w:rPr>
          <w:rFonts w:ascii="times new roman;times" w:hAnsi="times new roman;times"/>
          <w:sz w:val="24"/>
        </w:rPr>
        <w:t xml:space="preserve">; </w:t>
      </w:r>
      <w:hyperlink r:id="rId6">
        <w:r>
          <w:rPr>
            <w:rFonts w:ascii="times new roman;times" w:hAnsi="times new roman;times"/>
            <w:sz w:val="24"/>
            <w:color w:val="0563C1"/>
            <w:u w:val="single"/>
          </w:rPr>
          <w:t xml:space="preserve">от 10 апреля 2000 года № 277-3И (СЗМР 00-2)</w:t>
        </w:r>
      </w:hyperlink>
      <w:r>
        <w:rPr>
          <w:rFonts w:ascii="times new roman;times" w:hAnsi="times new roman;times"/>
          <w:sz w:val="24"/>
        </w:rPr>
        <w:t xml:space="preserve">; </w:t>
      </w:r>
      <w:r>
        <w:rPr/>
        <w:t xml:space="preserve">
</w:t>
      </w:r>
      <w:hyperlink r:id="rId7">
        <w:r>
          <w:rPr>
            <w:rFonts w:ascii="times new roman;times" w:hAnsi="times new roman;times"/>
            <w:sz w:val="24"/>
            <w:color w:val="0563C1"/>
            <w:u w:val="single"/>
          </w:rPr>
          <w:t xml:space="preserve">от 21 апреля 2004 года № 405-ЗИД-III (САЗ 04-17)</w:t>
        </w:r>
      </w:hyperlink>
      <w:r>
        <w:rPr>
          <w:rFonts w:ascii="times new roman;times" w:hAnsi="times new roman;times"/>
          <w:sz w:val="24"/>
        </w:rPr>
        <w:t xml:space="preserve">; </w:t>
      </w:r>
      <w:hyperlink r:id="rId8">
        <w:r>
          <w:rPr>
            <w:rFonts w:ascii="times new roman;times" w:hAnsi="times new roman;times"/>
            <w:sz w:val="24"/>
            <w:color w:val="0563C1"/>
            <w:u w:val="single"/>
          </w:rPr>
          <w:t xml:space="preserve">от 16 июня 2004 года 
№ 429-ЗИ-III (САЗ 04-25)</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17 августа 2004 года № 466-ЗИД-III 
(САЗ 04-34)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5 ноября 2004 года № 490-ЗИД-III (САЗ 04-45)</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21 июля 2005 года № 598-ЗИД-III (САЗ 05-30)</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24 марта 2006 года № 17-ЗИД-IV (САЗ 06-13)</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3 апреля 2006 года № 18-ЗИД-IV (САЗ 06-15)</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22 декабря 2006 года № 136-ЗИД-IV (САЗ 06-52)</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6 ноября 2007 года № 329-ЗИД-IV (САЗ 07-46)</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5 мая 2009 года № 743-ЗИ-IV (САЗ 09-19)</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12 июня 
2009 года № 773-ЗИД-IV (САЗ 09-24)</w:t>
        </w:r>
      </w:hyperlink>
      <w:r>
        <w:rPr>
          <w:rFonts w:ascii="times new roman;times" w:hAnsi="times new roman;times"/>
          <w:sz w:val="24"/>
        </w:rPr>
        <w:t xml:space="preserve"> с изменением, внесенным Законом Приднестровской Молдавской Республики </w:t>
      </w:r>
      <w:hyperlink r:id="rId18">
        <w:r>
          <w:rPr>
            <w:rFonts w:ascii="times new roman;times" w:hAnsi="times new roman;times"/>
            <w:sz w:val="24"/>
            <w:color w:val="0563C1"/>
            <w:u w:val="single"/>
          </w:rPr>
          <w:t xml:space="preserve">от 7 июня 2011 года № 85-ЗИ-V (САЗ 11-23)</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25 мая 2010 года № 85-ЗИД-IV (САЗ 10-21)</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11 марта 
2013 года № 54-ЗИД-V (САЗ 13-10)</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29 апреля 2013 года № 98-ЗИ-V 
(САЗ 13-17)</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6 декабря 2013 года № 272-ЗИД-V (САЗ 13-48)</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17 февраля 
2014 года № 55-ЗИ-V (САЗ 14-8)</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 июля 2014 года № 127-ЗИД-V 
(САЗ 14-27)</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 июля 2015 года № 110-ЗИ-V (САЗ 15-27)</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1 июля 
2015 года № 111-ЗИД-V (САЗ 15-27)</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1 апреля 2016 года № 61-ЗИ-VI 
(САЗ 16-13)</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5 апреля 2016 года № 70-ЗИД-VI (САЗ 16-14)</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6 апреля 
2016 года № 107-ЗИД-VI (САЗ 16-14)</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23 июня 2016 года № 154-ЗИД-VI (САЗ 16-25)</w:t>
        </w:r>
      </w:hyperlink>
      <w:r>
        <w:rPr>
          <w:rFonts w:ascii="times new roman;times" w:hAnsi="times new roman;times"/>
          <w:sz w:val="24"/>
        </w:rPr>
        <w:t xml:space="preserve">; </w:t>
      </w:r>
      <w:hyperlink r:id="rId31">
        <w:r>
          <w:rPr>
            <w:rFonts w:ascii="times new roman;times" w:hAnsi="times new roman;times"/>
            <w:sz w:val="24"/>
            <w:color w:val="0563C1"/>
            <w:u w:val="single"/>
          </w:rPr>
          <w:t xml:space="preserve">от 19 июня 2017 года № 148-ЗИ-VI (САЗ 17-25)</w:t>
        </w:r>
      </w:hyperlink>
      <w:r>
        <w:rPr>
          <w:rFonts w:ascii="times new roman;times" w:hAnsi="times new roman;times"/>
          <w:sz w:val="24"/>
        </w:rPr>
        <w:t xml:space="preserve">; </w:t>
      </w:r>
      <w:hyperlink r:id="rId32">
        <w:r>
          <w:rPr>
            <w:rFonts w:ascii="times new roman;times" w:hAnsi="times new roman;times"/>
            <w:sz w:val="24"/>
            <w:color w:val="0563C1"/>
            <w:u w:val="single"/>
          </w:rPr>
          <w:t xml:space="preserve">от 18 декабря 2017 года № 380-ЗИ-VI (САЗ 17-52)</w:t>
        </w:r>
      </w:hyperlink>
      <w:r>
        <w:rPr>
          <w:rFonts w:ascii="times new roman;times" w:hAnsi="times new roman;times"/>
          <w:sz w:val="24"/>
        </w:rPr>
        <w:t xml:space="preserve">; </w:t>
      </w:r>
      <w:hyperlink r:id="rId33">
        <w:r>
          <w:rPr>
            <w:rFonts w:ascii="times new roman;times" w:hAnsi="times new roman;times"/>
            <w:sz w:val="24"/>
            <w:color w:val="0563C1"/>
            <w:u w:val="single"/>
          </w:rPr>
          <w:t xml:space="preserve">от 26 марта 2019 года № 33-ЗИ-VI 
(САЗ 19-12)</w:t>
        </w:r>
      </w:hyperlink>
      <w:r>
        <w:rPr>
          <w:rFonts w:ascii="times new roman;times" w:hAnsi="times new roman;times"/>
          <w:sz w:val="24"/>
        </w:rPr>
        <w:t xml:space="preserve">; </w:t>
      </w:r>
      <w:hyperlink r:id="rId34">
        <w:r>
          <w:rPr>
            <w:rFonts w:ascii="times new roman;times" w:hAnsi="times new roman;times"/>
            <w:sz w:val="24"/>
            <w:color w:val="0563C1"/>
            <w:u w:val="single"/>
          </w:rPr>
          <w:t xml:space="preserve">от 6 июня 2019 года № 102-ЗД-VI (САЗ 19-21)</w:t>
        </w:r>
      </w:hyperlink>
      <w:r>
        <w:rPr>
          <w:rFonts w:ascii="times new roman;times" w:hAnsi="times new roman;times"/>
          <w:sz w:val="24"/>
        </w:rPr>
        <w:t xml:space="preserve">; </w:t>
      </w:r>
      <w:hyperlink r:id="rId35">
        <w:r>
          <w:rPr>
            <w:rFonts w:ascii="times new roman;times" w:hAnsi="times new roman;times"/>
            <w:sz w:val="24"/>
            <w:color w:val="0563C1"/>
            <w:u w:val="single"/>
          </w:rPr>
          <w:t xml:space="preserve">от 6 марта 
2020 года № 34-ЗИД-VI (САЗ 20-10)</w:t>
        </w:r>
      </w:hyperlink>
      <w:r>
        <w:rPr>
          <w:rFonts w:ascii="times new roman;times" w:hAnsi="times new roman;times"/>
          <w:sz w:val="24"/>
        </w:rPr>
        <w:t xml:space="preserve"> с изменением, внесенным Законом Приднестровской Молдавской Республики </w:t>
      </w:r>
      <w:hyperlink r:id="rId36">
        <w:r>
          <w:rPr>
            <w:rFonts w:ascii="times new roman;times" w:hAnsi="times new roman;times"/>
            <w:sz w:val="24"/>
            <w:color w:val="0563C1"/>
            <w:u w:val="single"/>
          </w:rPr>
          <w:t xml:space="preserve">от 15 мая 2020 года № 70-ЗИ-VI (САЗ 20-20)</w:t>
        </w:r>
      </w:hyperlink>
      <w:r>
        <w:rPr>
          <w:rFonts w:ascii="times new roman;times" w:hAnsi="times new roman;times"/>
          <w:sz w:val="24"/>
        </w:rPr>
        <w:t xml:space="preserve">; </w:t>
      </w:r>
      <w:hyperlink r:id="rId37">
        <w:r>
          <w:rPr>
            <w:rFonts w:ascii="times new roman;times" w:hAnsi="times new roman;times"/>
            <w:sz w:val="24"/>
            <w:color w:val="0563C1"/>
            <w:u w:val="single"/>
          </w:rPr>
          <w:t xml:space="preserve">от 30 декабря 2020 года № 235-ЗИД-VII (САЗ 21-1,1)</w:t>
        </w:r>
      </w:hyperlink>
      <w:r>
        <w:rPr>
          <w:rFonts w:ascii="times new roman;times" w:hAnsi="times new roman;times"/>
          <w:sz w:val="24"/>
        </w:rPr>
        <w:t xml:space="preserve">; </w:t>
      </w:r>
      <w:hyperlink r:id="rId38">
        <w:r>
          <w:rPr>
            <w:rFonts w:ascii="times new roman;times" w:hAnsi="times new roman;times"/>
            <w:sz w:val="24"/>
            <w:color w:val="0563C1"/>
            <w:u w:val="single"/>
          </w:rPr>
          <w:t xml:space="preserve">от 31 мая 2021 года № 103-ЗД-VII (САЗ 21-22)</w:t>
        </w:r>
      </w:hyperlink>
      <w:r>
        <w:rPr>
          <w:rFonts w:ascii="times new roman;times" w:hAnsi="times new roman;times"/>
          <w:sz w:val="24"/>
        </w:rPr>
        <w:t xml:space="preserve">; </w:t>
      </w:r>
      <w:hyperlink r:id="rId39">
        <w:r>
          <w:rPr>
            <w:rFonts w:ascii="times new roman;times" w:hAnsi="times new roman;times"/>
            <w:sz w:val="24"/>
            <w:color w:val="0563C1"/>
            <w:u w:val="single"/>
          </w:rPr>
          <w:t xml:space="preserve">от 29 сентября 2021 года № 227-ЗИД-VII (САЗ 21-39,1)</w:t>
        </w:r>
      </w:hyperlink>
      <w:r>
        <w:rPr>
          <w:rFonts w:ascii="times new roman;times" w:hAnsi="times new roman;times"/>
          <w:sz w:val="24"/>
        </w:rPr>
        <w:t xml:space="preserve">; </w:t>
      </w:r>
      <w:hyperlink r:id="rId40">
        <w:r>
          <w:rPr>
            <w:rFonts w:ascii="times new roman;times" w:hAnsi="times new roman;times"/>
            <w:sz w:val="24"/>
            <w:color w:val="0563C1"/>
            <w:u w:val="single"/>
          </w:rPr>
          <w:t xml:space="preserve">от 20 октября 2021 года № 255-ЗИ-VII (САЗ 21-42)</w:t>
        </w:r>
      </w:hyperlink>
      <w:r>
        <w:rPr>
          <w:rFonts w:ascii="times new roman;times" w:hAnsi="times new roman;times"/>
          <w:sz w:val="24"/>
        </w:rPr>
        <w:t xml:space="preserve">; </w:t>
      </w:r>
      <w:r>
        <w:rPr/>
        <w:t xml:space="preserve">
</w:t>
      </w:r>
      <w:hyperlink r:id="rId41">
        <w:r>
          <w:rPr>
            <w:rFonts w:ascii="times new roman;times" w:hAnsi="times new roman;times"/>
            <w:sz w:val="24"/>
            <w:color w:val="0563C1"/>
            <w:u w:val="single"/>
          </w:rPr>
          <w:t xml:space="preserve">от 29 октября 2021 года № 268-ЗИ-VII (САЗ 21-43)</w:t>
        </w:r>
      </w:hyperlink>
      <w:r>
        <w:rPr>
          <w:rFonts w:ascii="times new roman;times" w:hAnsi="times new roman;times"/>
          <w:sz w:val="24"/>
        </w:rPr>
        <w:t xml:space="preserve">; </w:t>
      </w:r>
      <w:hyperlink r:id="rId42">
        <w:r>
          <w:rPr>
            <w:rFonts w:ascii="times new roman;times" w:hAnsi="times new roman;times"/>
            <w:sz w:val="24"/>
            <w:color w:val="0563C1"/>
            <w:u w:val="single"/>
          </w:rPr>
          <w:t xml:space="preserve">от 10 июня 2022 года 
№ 113-ЗИД-VII (САЗ 22-22)</w:t>
        </w:r>
      </w:hyperlink>
      <w:r>
        <w:rPr>
          <w:rFonts w:ascii="times new roman;times" w:hAnsi="times new roman;times"/>
          <w:sz w:val="24"/>
        </w:rPr>
        <w:t xml:space="preserve">; </w:t>
      </w:r>
      <w:hyperlink r:id="rId43">
        <w:r>
          <w:rPr>
            <w:rFonts w:ascii="times new roman;times" w:hAnsi="times new roman;times"/>
            <w:sz w:val="24"/>
            <w:color w:val="0563C1"/>
            <w:u w:val="single"/>
          </w:rPr>
          <w:t xml:space="preserve">от 29 июля 2022 года № 223-ЗИД-VII 
(САЗ 22-29)</w:t>
        </w:r>
      </w:hyperlink>
      <w:r>
        <w:rPr>
          <w:rFonts w:ascii="times new roman;times" w:hAnsi="times new roman;times"/>
          <w:sz w:val="24"/>
        </w:rPr>
        <w:t xml:space="preserve">; </w:t>
      </w:r>
      <w:hyperlink r:id="rId44">
        <w:r>
          <w:rPr>
            <w:rFonts w:ascii="times new roman;times" w:hAnsi="times new roman;times"/>
            <w:sz w:val="24"/>
            <w:color w:val="0563C1"/>
            <w:u w:val="single"/>
          </w:rPr>
          <w:t xml:space="preserve">от 24 октября 2022 года № 310-ЗИД-VII (САЗ 22-42)</w:t>
        </w:r>
      </w:hyperlink>
      <w:r>
        <w:rPr>
          <w:rFonts w:ascii="times new roman;times" w:hAnsi="times new roman;times"/>
          <w:sz w:val="24"/>
        </w:rPr>
        <w:t xml:space="preserve">; </w:t>
      </w:r>
      <w:hyperlink r:id="rId45">
        <w:r>
          <w:rPr>
            <w:rFonts w:ascii="times new roman;times" w:hAnsi="times new roman;times"/>
            <w:sz w:val="24"/>
            <w:color w:val="0563C1"/>
            <w:u w:val="single"/>
          </w:rPr>
          <w:t xml:space="preserve">от 14 июня 2023 года № 138-ЗИ-VII (САЗ 23-24)</w:t>
        </w:r>
      </w:hyperlink>
      <w:r>
        <w:rPr>
          <w:rFonts w:ascii="times new roman;times" w:hAnsi="times new roman;times"/>
          <w:sz w:val="24"/>
        </w:rPr>
        <w:t xml:space="preserve">; </w:t>
      </w:r>
      <w:hyperlink r:id="rId46">
        <w:r>
          <w:rPr>
            <w:rFonts w:ascii="times new roman;times" w:hAnsi="times new roman;times"/>
            <w:sz w:val="24"/>
            <w:color w:val="0563C1"/>
            <w:u w:val="single"/>
          </w:rPr>
          <w:t xml:space="preserve">от 5 марта 2024 года № 42-ЗИ-VII 
(САЗ 24-11)</w:t>
        </w:r>
      </w:hyperlink>
      <w:r>
        <w:rPr>
          <w:rFonts w:ascii="times new roman;times" w:hAnsi="times new roman;times"/>
          <w:sz w:val="24"/>
        </w:rPr>
        <w:t xml:space="preserve">, следующие изменения и дополнение.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Статью 10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10. Криминальная милиция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Основными задачами криминальной милиции являются: предупреждение, пресечение, выявление и раскрытие преступлений, а также организация и осуществление розыска обвиняемых, местонахождение которых неизвестно, подозреваемых и обвиняемых, скрывающихся от органов дознания, следствия и суда, лиц, уклоняющихся от отбывания наказания или иных мер уголовной ответственности, без вести пропавших и других лиц в случаях, предусмотренных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Состав, порядок создания, реорганизации и ликвидации, а также численность криминальной милиции определяются Президентом Приднестровской Молдавской Республики по представлению Министерства внутренних дел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Криминальная милиция входит в состав территориальных органов внутренних дел.</w:t>
      </w:r>
    </w:p>
    <w:p>
      <w:pPr>
        <w:pStyle w:val="BodyTextoutside-table"/>
        <w:bidi w:val="0"/>
        <w:spacing w:before="0" w:after="283"/>
        <w:ind w:firstLine="709" w:left="0" w:right="0"/>
        <w:jc w:val="left"/>
        <w:rPr/>
      </w:pPr>
      <w:r>
        <w:rPr>
          <w:rFonts w:ascii="times new roman;times" w:hAnsi="times new roman;times"/>
          <w:sz w:val="24"/>
        </w:rPr>
        <w:t xml:space="preserve">Начальники криминальной милиции городов и районов назначаются </w:t>
      </w:r>
      <w:r>
        <w:rPr/>
        <w:br/>
      </w:r>
      <w:r>
        <w:rPr>
          <w:rFonts w:ascii="times new roman;times" w:hAnsi="times new roman;times"/>
          <w:sz w:val="24"/>
        </w:rPr>
        <w:t>на должность и освобождаются от нее министром внутренних дел Приднестровской Молдавской Республики и являются по должности заместителями начальников соответствующих территориальных органов внутренних дел».</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Статью 11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11. Милиция общественной безопасности (местная милиция)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Основными задачами милиции общественной безопасности (местной милиции) являются: обеспечение личной безопасности граждан, охрана общественного порядка и обеспечение общественной безопасности, предупреждение и пресечение преступлений и административных правонарушений, раскрытие преступлений, по делам которых производство предварительного следствия не обязательно, а также оказание в пределах компетенции помощи гражданам, должностным лицам, предприятиям, учреждениям, организациям и общественным объединениям в осуществлении ими своих прав и обязанностей в деятельности, не противоречащей законодательству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Состав, порядок создания, реорганизации и ликвидации, а также численность милиции общественной безопасности (местной милиции), содержащейся за счет республиканского бюджета Приднестровской Молдавской Республики, определяются Президентом Приднестровской Молдавской Республики по представлению Министерства внутренних дел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Численность милиции общественной безопасности (местной милиции), содержащейся за счет местных бюджетов, устанавливается государственной администрацией.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Перечень подразделений милиции общественной безопасности (местной милиции), содержащихся за счет указанных бюджетов, определяется Президентом Приднестровской Молдавской Республики, устанавливаемая их численность не должна быть ниже нормативов, утвержденных Президентом Приднестровской Молдавской Республики по представлению Министерства внутренних дел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Создание, реорганизация и ликвидация подразделений милиции общественной безопасности (местной милиции), содержащихся за счет местных бюджетов, осуществляются государственными администрациями по согласованию с Министерством внутренних дел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Милиция общественной безопасности (местная милиция) входит в состав территориальных органов внутренних дел. Начальники милиции общественной безопасности (местной милиции) городов и районов назначаются на должность и освобождаются от нее министром внутренних дел Приднестровской Молдавской Республики. Они являются по должности заместителями начальников территориальных органов внутренних дел».</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Часть вторую статьи 12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«Состав, порядок создания, реорганизации и ликвидации, а также численность специальной милиции определяются Президентом Приднестровской Молдавской Республики по представлению Министерства внутренних дел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Часть третью статьи 12 исключить.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Подпункты 9), 18), 19) и 32) статьи 13 исключить.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Часть первую статьи 14 дополнить подпунктом 42)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«42) осуществлять в целях обеспечения безопасности граждан и общественного порядка совместно с организаторами публичных, культурно-массовых, спортивных мероприятий личный осмотр граждан, находящихся при них вещей при проходе на территории сооружений, на участки местности либо в общественные места, где проводятся такие мероприятия, с применением в случае необходимости технических средств, а при отказе гражданина подвергнуться личному осмотру – не допускать его на такие территории, участки местности и в такие общественные места, а также удалять с места их проведения граждан, нарушающих общественный порядок».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Части вторую–пятую статьи 19 исключить.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Статью 20 исключить.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Часть первую статьи 21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«Порядок и условия прохождения службы в милиции определяются </w:t>
      </w:r>
      <w:r>
        <w:rPr/>
        <w:br/>
      </w:r>
      <w:r>
        <w:rPr>
          <w:rFonts w:ascii="times new roman;times" w:hAnsi="times new roman;times"/>
          <w:sz w:val="24"/>
        </w:rPr>
        <w:t>в соответствии с законодательством Приднестровской Молдавской Республики, регламентирующим вопросы прохождения службы в органах внутренних дел, с учетом положений настоящего Закона».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Части вторую–девятую статьи 21 исключить.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Статью 21-1 исключить.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Часть первую статьи 24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«Оплата труда (денежное довольствие) сотрудников милиции устанавливается в соответствии с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Статью 25 исключить.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Статью 32 исключить.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Статью 33 исключить.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 Статью 34 исключить.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 Статью 35 исключить.</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2.</w:t>
      </w:r>
      <w:r>
        <w:rPr>
          <w:rFonts w:ascii="times new roman;times" w:hAnsi="times new roman;times"/>
          <w:sz w:val="24"/>
        </w:rPr>
        <w:t xml:space="preserve"> Настоящий Закон вступает в силу со дня вступления в силу Закона Приднестровской Молдавской Республики «Об органах внутренних дел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Президент</w:t>
      </w:r>
    </w:p>
    <w:p>
      <w:pPr>
        <w:pStyle w:val="BodyTextoutside-table"/>
        <w:bidi w:val="0"/>
        <w:spacing w:before="0" w:after="283"/>
        <w:ind w:firstLine="709" w:left="0" w:right="0"/>
        <w:jc w:val="left"/>
        <w:rPr/>
      </w:pPr>
      <w:r>
        <w:rPr>
          <w:rStyle w:val="Strong"/>
          <w:rFonts w:ascii="times new roman;times" w:hAnsi="times new roman;times"/>
          <w:sz w:val="24"/>
        </w:rPr>
        <w:t>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В. Н. КРАСНОСЕЛЬСКИЙ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22 июля 2024 г.</w:t>
      </w:r>
    </w:p>
    <w:p>
      <w:pPr>
        <w:pStyle w:val="BodyTextoutside-table"/>
        <w:bidi w:val="0"/>
        <w:spacing w:before="0" w:after="283"/>
        <w:ind w:firstLine="709" w:left="0" w:right="0"/>
        <w:jc w:val="left"/>
        <w:rPr/>
      </w:pPr>
      <w:r>
        <w:rPr/>
        <w:t xml:space="preserve">№ </w:t>
      </w:r>
      <w:r>
        <w:rPr>
          <w:rFonts w:ascii="times new roman;times" w:hAnsi="times new roman;times"/>
          <w:sz w:val="24"/>
        </w:rPr>
        <w:t>165-ЗИД-VII</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5%20%D0%BD%D0%BE%D1%8F%D0%B1%D1%80%D1%8F%201996%20%D0%B3%D0%BE%D0%B4%D0%B0%20%0A%E2%84%96%2020-%D0%97%D0%98%20%28%D0%A1%D0%97%D0%9C%D0%A0%2096-4%29" TargetMode="External"/><Relationship Id="rId6" Type="http://schemas.openxmlformats.org/officeDocument/2006/relationships/hyperlink" Target="documents/search/doc-link/?q=%D0%BE%D1%82%2010%20%D0%B0%D0%BF%D1%80%D0%B5%D0%BB%D1%8F%202000%20%D0%B3%D0%BE%D0%B4%D0%B0%20%E2%84%96%20277-3%D0%98%20%28%D0%A1%D0%97%D0%9C%D0%A0%2000-2%29" TargetMode="External"/><Relationship Id="rId7" Type="http://schemas.openxmlformats.org/officeDocument/2006/relationships/hyperlink" Target="documents/search/doc-link/?q=%D0%BE%D1%82%2021%20%D0%B0%D0%BF%D1%80%D0%B5%D0%BB%D1%8F%202004%20%D0%B3%D0%BE%D0%B4%D0%B0%20%E2%84%96%20405-%D0%97%D0%98%D0%94-III%20%28%D0%A1%D0%90%D0%97%2004-17%29" TargetMode="External"/><Relationship Id="rId8" Type="http://schemas.openxmlformats.org/officeDocument/2006/relationships/hyperlink" Target="documents/search/doc-link/?q=%D0%BE%D1%82%2016%20%D0%B8%D1%8E%D0%BD%D1%8F%202004%20%D0%B3%D0%BE%D0%B4%D0%B0%20%0A%E2%84%96%20429-%D0%97%D0%98-III%20%28%D0%A1%D0%90%D0%97%2004-25%29" TargetMode="External"/><Relationship Id="rId9" Type="http://schemas.openxmlformats.org/officeDocument/2006/relationships/hyperlink" Target="documents/search/doc-link/?q=%D0%BE%D1%82%2017%20%D0%B0%D0%B2%D0%B3%D1%83%D1%81%D1%82%D0%B0%202004%20%D0%B3%D0%BE%D0%B4%D0%B0%20%E2%84%96%20466-%D0%97%D0%98%D0%94-III%20%0A%28%D0%A1%D0%90%D0%97%2004-34%29" TargetMode="External"/><Relationship Id="rId10" Type="http://schemas.openxmlformats.org/officeDocument/2006/relationships/hyperlink" Target="documents/search/doc-link/?q=%D0%BE%D1%82%205%20%D0%BD%D0%BE%D1%8F%D0%B1%D1%80%D1%8F%202004%20%D0%B3%D0%BE%D0%B4%D0%B0%20%E2%84%96%20490-%D0%97%D0%98%D0%94-III%20%28%D0%A1%D0%90%D0%97%2004-45%29" TargetMode="External"/><Relationship Id="rId11" Type="http://schemas.openxmlformats.org/officeDocument/2006/relationships/hyperlink" Target="documents/search/doc-link/?q=%D0%BE%D1%82%2021%20%D0%B8%D1%8E%D0%BB%D1%8F%202005%20%D0%B3%D0%BE%D0%B4%D0%B0%20%E2%84%96%20598-%D0%97%D0%98%D0%94-III%20%28%D0%A1%D0%90%D0%97%2005-30%29" TargetMode="External"/><Relationship Id="rId12" Type="http://schemas.openxmlformats.org/officeDocument/2006/relationships/hyperlink" Target="documents/search/doc-link/?q=%D0%BE%D1%82%2024%20%D0%BC%D0%B0%D1%80%D1%82%D0%B0%202006%20%D0%B3%D0%BE%D0%B4%D0%B0%20%E2%84%96%2017-%D0%97%D0%98%D0%94-IV%20%28%D0%A1%D0%90%D0%97%2006-13%29" TargetMode="External"/><Relationship Id="rId13" Type="http://schemas.openxmlformats.org/officeDocument/2006/relationships/hyperlink" Target="documents/search/doc-link/?q=%D0%BE%D1%82%203%20%D0%B0%D0%BF%D1%80%D0%B5%D0%BB%D1%8F%202006%20%D0%B3%D0%BE%D0%B4%D0%B0%20%E2%84%96%2018-%D0%97%D0%98%D0%94-IV%20%28%D0%A1%D0%90%D0%97%2006-15%29" TargetMode="External"/><Relationship Id="rId14" Type="http://schemas.openxmlformats.org/officeDocument/2006/relationships/hyperlink" Target="documents/search/doc-link/?q=%D0%BE%D1%82%2022%20%D0%B4%D0%B5%D0%BA%D0%B0%D0%B1%D1%80%D1%8F%202006%20%D0%B3%D0%BE%D0%B4%D0%B0%20%E2%84%96%20136-%D0%97%D0%98%D0%94-IV%20%28%D0%A1%D0%90%D0%97%2006-52%29" TargetMode="External"/><Relationship Id="rId15" Type="http://schemas.openxmlformats.org/officeDocument/2006/relationships/hyperlink" Target="documents/search/doc-link/?q=%D0%BE%D1%82%206%20%D0%BD%D0%BE%D1%8F%D0%B1%D1%80%D1%8F%202007%20%D0%B3%D0%BE%D0%B4%D0%B0%20%E2%84%96%20329-%D0%97%D0%98%D0%94-IV%20%28%D0%A1%D0%90%D0%97%2007-46%29" TargetMode="External"/><Relationship Id="rId16" Type="http://schemas.openxmlformats.org/officeDocument/2006/relationships/hyperlink" Target="documents/search/doc-link/?q=%D0%BE%D1%82%205%20%D0%BC%D0%B0%D1%8F%202009%20%D0%B3%D0%BE%D0%B4%D0%B0%20%E2%84%96%20743-%D0%97%D0%98-IV%20%28%D0%A1%D0%90%D0%97%2009-19%29" TargetMode="External"/><Relationship Id="rId17" Type="http://schemas.openxmlformats.org/officeDocument/2006/relationships/hyperlink" Target="documents/search/doc-link/?q=%D0%BE%D1%82%2012%20%D0%B8%D1%8E%D0%BD%D1%8F%20%0A2009%20%D0%B3%D0%BE%D0%B4%D0%B0%20%E2%84%96%20773-%D0%97%D0%98%D0%94-IV%20%28%D0%A1%D0%90%D0%97%2009-24%29" TargetMode="External"/><Relationship Id="rId18" Type="http://schemas.openxmlformats.org/officeDocument/2006/relationships/hyperlink" Target="documents/search/doc-link/?q=%D0%BE%D1%82%207%20%D0%B8%D1%8E%D0%BD%D1%8F%202011%20%D0%B3%D0%BE%D0%B4%D0%B0%20%E2%84%96%2085-%D0%97%D0%98-V%20%28%D0%A1%D0%90%D0%97%2011-23%29" TargetMode="External"/><Relationship Id="rId19" Type="http://schemas.openxmlformats.org/officeDocument/2006/relationships/hyperlink" Target="documents/search/doc-link/?q=%D0%BE%D1%82%2025%20%D0%BC%D0%B0%D1%8F%202010%20%D0%B3%D0%BE%D0%B4%D0%B0%20%E2%84%96%2085-%D0%97%D0%98%D0%94-IV%20%28%D0%A1%D0%90%D0%97%2010-21%29" TargetMode="External"/><Relationship Id="rId20" Type="http://schemas.openxmlformats.org/officeDocument/2006/relationships/hyperlink" Target="documents/search/doc-link/?q=%D0%BE%D1%82%2011%20%D0%BC%D0%B0%D1%80%D1%82%D0%B0%20%0A2013%20%D0%B3%D0%BE%D0%B4%D0%B0%20%E2%84%96%2054-%D0%97%D0%98%D0%94-V%20%28%D0%A1%D0%90%D0%97%2013-10%29" TargetMode="External"/><Relationship Id="rId21" Type="http://schemas.openxmlformats.org/officeDocument/2006/relationships/hyperlink" Target="documents/search/doc-link/?q=%D0%BE%D1%82%2029%20%D0%B0%D0%BF%D1%80%D0%B5%D0%BB%D1%8F%202013%20%D0%B3%D0%BE%D0%B4%D0%B0%20%E2%84%96%2098-%D0%97%D0%98-V%20%0A%28%D0%A1%D0%90%D0%97%2013-17%29" TargetMode="External"/><Relationship Id="rId22" Type="http://schemas.openxmlformats.org/officeDocument/2006/relationships/hyperlink" Target="documents/search/doc-link/?q=%D0%BE%D1%82%206%20%D0%B4%D0%B5%D0%BA%D0%B0%D0%B1%D1%80%D1%8F%202013%20%D0%B3%D0%BE%D0%B4%D0%B0%20%E2%84%96%20272-%D0%97%D0%98%D0%94-V%20%28%D0%A1%D0%90%D0%97%2013-48%29" TargetMode="External"/><Relationship Id="rId23" Type="http://schemas.openxmlformats.org/officeDocument/2006/relationships/hyperlink" Target="documents/search/doc-link/?q=%D0%BE%D1%82%2017%20%D1%84%D0%B5%D0%B2%D1%80%D0%B0%D0%BB%D1%8F%20%0A2014%20%D0%B3%D0%BE%D0%B4%D0%B0%20%E2%84%96%2055-%D0%97%D0%98-V%20%28%D0%A1%D0%90%D0%97%2014-8%29" TargetMode="External"/><Relationship Id="rId24" Type="http://schemas.openxmlformats.org/officeDocument/2006/relationships/hyperlink" Target="documents/search/doc-link/?q=%D0%BE%D1%82%201%20%D0%B8%D1%8E%D0%BB%D1%8F%202014%20%D0%B3%D0%BE%D0%B4%D0%B0%20%E2%84%96%20127-%D0%97%D0%98%D0%94-V%20%0A%28%D0%A1%D0%90%D0%97%2014-27%29" TargetMode="External"/><Relationship Id="rId25" Type="http://schemas.openxmlformats.org/officeDocument/2006/relationships/hyperlink" Target="documents/search/doc-link/?q=%D0%BE%D1%82%201%20%D0%B8%D1%8E%D0%BB%D1%8F%202015%20%D0%B3%D0%BE%D0%B4%D0%B0%20%E2%84%96%20110-%D0%97%D0%98-V%20%28%D0%A1%D0%90%D0%97%2015-27%29" TargetMode="External"/><Relationship Id="rId26" Type="http://schemas.openxmlformats.org/officeDocument/2006/relationships/hyperlink" Target="documents/search/doc-link/?q=%D0%BE%D1%82%201%20%D0%B8%D1%8E%D0%BB%D1%8F%20%0A2015%20%D0%B3%D0%BE%D0%B4%D0%B0%20%E2%84%96%20111-%D0%97%D0%98%D0%94-V%20%28%D0%A1%D0%90%D0%97%2015-27%29" TargetMode="External"/><Relationship Id="rId27" Type="http://schemas.openxmlformats.org/officeDocument/2006/relationships/hyperlink" Target="documents/search/doc-link/?q=%D0%BE%D1%82%201%20%D0%B0%D0%BF%D1%80%D0%B5%D0%BB%D1%8F%202016%20%D0%B3%D0%BE%D0%B4%D0%B0%20%E2%84%96%2061-%D0%97%D0%98-VI%20%0A%28%D0%A1%D0%90%D0%97%2016-13%29" TargetMode="External"/><Relationship Id="rId28" Type="http://schemas.openxmlformats.org/officeDocument/2006/relationships/hyperlink" Target="documents/search/doc-link/?q=%D0%BE%D1%82%205%20%D0%B0%D0%BF%D1%80%D0%B5%D0%BB%D1%8F%202016%20%D0%B3%D0%BE%D0%B4%D0%B0%20%E2%84%96%2070-%D0%97%D0%98%D0%94-VI%20%28%D0%A1%D0%90%D0%97%2016-14%29" TargetMode="External"/><Relationship Id="rId29" Type="http://schemas.openxmlformats.org/officeDocument/2006/relationships/hyperlink" Target="documents/search/doc-link/?q=%D0%BE%D1%82%206%20%D0%B0%D0%BF%D1%80%D0%B5%D0%BB%D1%8F%20%0A2016%20%D0%B3%D0%BE%D0%B4%D0%B0%20%E2%84%96%20107-%D0%97%D0%98%D0%94-VI%20%28%D0%A1%D0%90%D0%97%2016-14%29" TargetMode="External"/><Relationship Id="rId30" Type="http://schemas.openxmlformats.org/officeDocument/2006/relationships/hyperlink" Target="documents/search/doc-link/?q=%D0%BE%D1%82%2023%20%D0%B8%D1%8E%D0%BD%D1%8F%202016%20%D0%B3%D0%BE%D0%B4%D0%B0%20%E2%84%96%20154-%D0%97%D0%98%D0%94-VI%20%28%D0%A1%D0%90%D0%97%2016-25%29" TargetMode="External"/><Relationship Id="rId31" Type="http://schemas.openxmlformats.org/officeDocument/2006/relationships/hyperlink" Target="documents/search/doc-link/?q=%D0%BE%D1%82%2019%20%D0%B8%D1%8E%D0%BD%D1%8F%202017%20%D0%B3%D0%BE%D0%B4%D0%B0%20%E2%84%96%20148-%D0%97%D0%98-VI%20%28%D0%A1%D0%90%D0%97%2017-25%29" TargetMode="External"/><Relationship Id="rId32" Type="http://schemas.openxmlformats.org/officeDocument/2006/relationships/hyperlink" Target="documents/search/doc-link/?q=%D0%BE%D1%82%2018%20%D0%B4%D0%B5%D0%BA%D0%B0%D0%B1%D1%80%D1%8F%202017%20%D0%B3%D0%BE%D0%B4%D0%B0%20%E2%84%96%20380-%D0%97%D0%98-VI%20%28%D0%A1%D0%90%D0%97%2017-52%29" TargetMode="External"/><Relationship Id="rId33" Type="http://schemas.openxmlformats.org/officeDocument/2006/relationships/hyperlink" Target="documents/search/doc-link/?q=%D0%BE%D1%82%2026%20%D0%BC%D0%B0%D1%80%D1%82%D0%B0%202019%20%D0%B3%D0%BE%D0%B4%D0%B0%20%E2%84%96%2033-%D0%97%D0%98-VI%20%0A%28%D0%A1%D0%90%D0%97%2019-12%29" TargetMode="External"/><Relationship Id="rId34" Type="http://schemas.openxmlformats.org/officeDocument/2006/relationships/hyperlink" Target="documents/search/doc-link/?q=%D0%BE%D1%82%206%20%D0%B8%D1%8E%D0%BD%D1%8F%202019%20%D0%B3%D0%BE%D0%B4%D0%B0%20%E2%84%96%20102-%D0%97%D0%94-VI%20%28%D0%A1%D0%90%D0%97%2019-21%29" TargetMode="External"/><Relationship Id="rId35" Type="http://schemas.openxmlformats.org/officeDocument/2006/relationships/hyperlink" Target="documents/search/doc-link/?q=%D0%BE%D1%82%206%20%D0%BC%D0%B0%D1%80%D1%82%D0%B0%20%0A2020%20%D0%B3%D0%BE%D0%B4%D0%B0%20%E2%84%96%2034-%D0%97%D0%98%D0%94-VI%20%28%D0%A1%D0%90%D0%97%2020-10%29" TargetMode="External"/><Relationship Id="rId36" Type="http://schemas.openxmlformats.org/officeDocument/2006/relationships/hyperlink" Target="documents/search/doc-link/?q=%D0%BE%D1%82%2015%20%D0%BC%D0%B0%D1%8F%202020%20%D0%B3%D0%BE%D0%B4%D0%B0%20%E2%84%96%2070-%D0%97%D0%98-VI%20%28%D0%A1%D0%90%D0%97%2020-20%29" TargetMode="External"/><Relationship Id="rId37" Type="http://schemas.openxmlformats.org/officeDocument/2006/relationships/hyperlink" Target="documents/search/doc-link/?q=%D0%BE%D1%82%2030%20%D0%B4%D0%B5%D0%BA%D0%B0%D0%B1%D1%80%D1%8F%202020%20%D0%B3%D0%BE%D0%B4%D0%B0%20%E2%84%96%20235-%D0%97%D0%98%D0%94-VII%20%28%D0%A1%D0%90%D0%97%2021-1%2C1%29" TargetMode="External"/><Relationship Id="rId38" Type="http://schemas.openxmlformats.org/officeDocument/2006/relationships/hyperlink" Target="documents/search/doc-link/?q=%D0%BE%D1%82%2031%20%D0%BC%D0%B0%D1%8F%202021%20%D0%B3%D0%BE%D0%B4%D0%B0%20%E2%84%96%20103-%D0%97%D0%94-VII%20%28%D0%A1%D0%90%D0%97%2021-22%29" TargetMode="External"/><Relationship Id="rId39" Type="http://schemas.openxmlformats.org/officeDocument/2006/relationships/hyperlink" Target="documents/search/doc-link/?q=%D0%BE%D1%82%2029%20%D1%81%D0%B5%D0%BD%D1%82%D1%8F%D0%B1%D1%80%D1%8F%202021%20%D0%B3%D0%BE%D0%B4%D0%B0%20%E2%84%96%20227-%D0%97%D0%98%D0%94-VII%20%28%D0%A1%D0%90%D0%97%2021-39%2C1%29" TargetMode="External"/><Relationship Id="rId40" Type="http://schemas.openxmlformats.org/officeDocument/2006/relationships/hyperlink" Target="documents/search/doc-link/?q=%D0%BE%D1%82%2020%20%D0%BE%D0%BA%D1%82%D1%8F%D0%B1%D1%80%D1%8F%202021%20%D0%B3%D0%BE%D0%B4%D0%B0%20%E2%84%96%20255-%D0%97%D0%98-VII%20%28%D0%A1%D0%90%D0%97%2021-42%29" TargetMode="External"/><Relationship Id="rId41" Type="http://schemas.openxmlformats.org/officeDocument/2006/relationships/hyperlink" Target="documents/search/doc-link/?q=%D0%BE%D1%82%2029%20%D0%BE%D0%BA%D1%82%D1%8F%D0%B1%D1%80%D1%8F%202021%20%D0%B3%D0%BE%D0%B4%D0%B0%20%E2%84%96%20268-%D0%97%D0%98-VII%20%28%D0%A1%D0%90%D0%97%2021-43%29" TargetMode="External"/><Relationship Id="rId42" Type="http://schemas.openxmlformats.org/officeDocument/2006/relationships/hyperlink" Target="documents/search/doc-link/?q=%D0%BE%D1%82%2010%20%D0%B8%D1%8E%D0%BD%D1%8F%202022%20%D0%B3%D0%BE%D0%B4%D0%B0%20%0A%E2%84%96%20113-%D0%97%D0%98%D0%94-VII%20%28%D0%A1%D0%90%D0%97%2022-22%29" TargetMode="External"/><Relationship Id="rId43" Type="http://schemas.openxmlformats.org/officeDocument/2006/relationships/hyperlink" Target="documents/search/doc-link/?q=%D0%BE%D1%82%2029%20%D0%B8%D1%8E%D0%BB%D1%8F%202022%20%D0%B3%D0%BE%D0%B4%D0%B0%20%E2%84%96%20223-%D0%97%D0%98%D0%94-VII%20%0A%28%D0%A1%D0%90%D0%97%2022-29%29" TargetMode="External"/><Relationship Id="rId44" Type="http://schemas.openxmlformats.org/officeDocument/2006/relationships/hyperlink" Target="documents/search/doc-link/?q=%D0%BE%D1%82%2024%20%D0%BE%D0%BA%D1%82%D1%8F%D0%B1%D1%80%D1%8F%202022%20%D0%B3%D0%BE%D0%B4%D0%B0%20%E2%84%96%20310-%D0%97%D0%98%D0%94-VII%20%28%D0%A1%D0%90%D0%97%2022-42%29" TargetMode="External"/><Relationship Id="rId45" Type="http://schemas.openxmlformats.org/officeDocument/2006/relationships/hyperlink" Target="documents/search/doc-link/?q=%D0%BE%D1%82%2014%20%D0%B8%D1%8E%D0%BD%D1%8F%202023%20%D0%B3%D0%BE%D0%B4%D0%B0%20%E2%84%96%20138-%D0%97%D0%98-VII%20%28%D0%A1%D0%90%D0%97%2023-24%29" TargetMode="External"/><Relationship Id="rId46" Type="http://schemas.openxmlformats.org/officeDocument/2006/relationships/hyperlink" Target="documents/search/doc-link/?q=%D0%BE%D1%82%205%20%D0%BC%D0%B0%D1%80%D1%82%D0%B0%202024%20%D0%B3%D0%BE%D0%B4%D0%B0%20%E2%84%96%2042-%D0%97%D0%98-VII%20%0A%28%D0%A1%D0%90%D0%97%2024-11%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1123</Words>
  <Characters>7296</Characters>
  <CharactersWithSpaces>8433</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