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НАЗНАЧЕНИИ И ПЕРЕРАСЧЕТЕ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 ПРИМЕНЕНИЕМ ИНДИВИДУАЛЬНОГО КОЭФФИЦИЕНТА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с  изменением  индекса  стоимости  жизни  и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 защиты    нетрудоспособных    граждан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порядке применения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коэффициентов при назначении и перерасчете пенсий"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Ввести с 1 августа 1994 года индивидуальный коэффициент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пенсий,  при  перерасчете  пенсий  из  более    высокого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и пенсий,  назначенных  с  1.01.92  г.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Республики  "  О  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граждан а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срок  до  1  января  1995 года произвести индексирование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из  которой  исчислены  пенсии, назначенные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января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дальнейшем, при повышении минимальной пенсии по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 с  1  января  1995  года,  производить  перерасчет пенсий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индивидуального коэффициента к средней заработной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Приднестровской Молдавской Республике за предшествующий  квартал.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29 июля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222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порядке применения индивидуального коэффициента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 назначении и перерасчете пенсий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повышением их минимальных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29 июля 1994 года N 222</w:t>
        </w:r>
      </w:hyperlink>
      <w:r>
        <w:rPr/>
        <w:t xml:space="preserve"> с 1 августа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вводится  новый  порядок  исчисления среднемесячной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 путем  определения  индивидуального  коэффициента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назначении пенсий;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перерасчете ранее назначенных пенсий (ст. 134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 перерасчете  пенсий  из более высокого заработка (ст. 96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перерасчете пенсий, назначенных с 1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Одновременно   с  этим  проводиться  индексирование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из  которой  исчислены пенсии, назначенные до 1 августа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Определение индивидуального коэффициента.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Индивидуальный   коэффициент   является   численным  выражением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соотношения     суммы    фактического    заработка   пенсионера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представленный  период работы к сумме заработной платы по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этот же период    СП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(К= ---;  где К  - индивидуальный коэффициент;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Ср        Cп -  сумма   фактического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пенсионера;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Ср  - сумма  средней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по   республики   за   этот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период).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Индивидуальный   коэффициент   применяется   для  корректировки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заработной  платы по республике (за предшествующий квартал)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сложившейся на момент обращения за назначением пенсии либо на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перерасчета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Величина средней заработной платы по республике., принятые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индивидуальных коэффициентов,  приведены в Приложении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Положению.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Индивидуальный  коэффициент заработка пенсионера определяется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точностью  до  пяти  знаков  после  запятой  и вносить в личное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Общие   правила   исчисления   заработка   с 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коэффициента.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назначении  пенсии  с  1  августа  1994  г.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пенсионера определяется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сумма  заработной платы пенсионера за 5 любых лет подряд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лет  работы  перед  обращением за пенсией или из последних 2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перед  обращением  за  пенсией  делиться на сумму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по республике за этот же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по  месяцам  года  выхода  на  пенсию,  включенным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период, средняя заработная плата по республике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статистическим данным: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 1 квартал - при назначении пенсии во 2 квартале;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 2 квартал - при назначении пенсии в  3 квартале;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 3 квартал - при назначении пенсии в  4 квартале;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 за  4  квартал прошедшего  года  при  назначении   пенсии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 квартале следующего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   определяем    конкретное    значение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(---- = К);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умножение   средней  заработной  платы  по  республике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предшествующий  квартал  определяется   скорректированная  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средне-месячного заработка, принятого при расчете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новый    размер    пенсии    исчисляется    исходя 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скорректированного    среднемесячного   заработка   и   по 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 обеспечении   граждан   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Пример,  Пенсионер  Т.  обратится  за назначением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20.08.94 г. представив при этом справку по заработной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2 последних года. Стаж работы 36 лет 6 мес.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определяем сумму заработной платы пенсионера за период: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1992 г. (5 мес.: с 08 - 12 мес.) = 36480  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1993 г. (12 мес.)                = 360573 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1994 г. (7 мес.: с 01 - 7 мес.)  = 1263557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1660610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определяем  сумму заработной платы по республике за этот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(согласно таблице):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1992 г. (5 мес.: с 08-12 мес.)- 4139 руб. х 5 =   20695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1993 г. (12 мес.)                             =  503010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1994 г. (1 - 7 мес.)                          = 2034003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2557708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находим индивидуальный коэффициент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= ----,  где Сп - сумма заработной платы пенсионера;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Ср        Ср - сумма заработной платы по республике: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1660610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       = 0,64925 (индивидуальный коэффициент).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>2557708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Средняя  заработная  плата  по республике за предшествующий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(2   квартал)  умножается  на  установленный  коэффициент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   и,   таким  образом,определяется  новый 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321165  руб.  (предлагаемая среднемесячная заработная плата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за  2  квартал)  х  0,64925 (индивидуальный коэффициент)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208516 руб. 38 коп. (скорректированный средний заработок пенсионера)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 полученного скорректированного среднемесячного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 производится  исчисление  размера пенсии по нормам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208516  руб. 38 коп. х 66% = 137620 руб.81 коп.  (размер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20.08.94 г.)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Пример. Пенсионер  Л.  обратится  за  назначением  пенсии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2 группы 07.0.94 г., представив справку  по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 за 2 последних года. Стаж работы 41 г. 11 мес.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определяет сумму заработной платы пенсионера за период: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1992 г. (4 мес. 9-12 мес.) =  62074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1993 г. (12 мес.)          =  828257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1994 г. (8 мес.: 1-8 мес.) = 2874090 руб,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37644221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определяем  сумму  заработной платы по республике за этот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(согласно таблицы):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1992 г. (4 мес. , 9-12 мес.)  =   16556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1993 г. (12 мес.)             =  503010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1994 г. (8 мес.1-8мес.)       = 2085303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2604869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находим индивидуального коэффициент: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3764421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    = 1,44514 (индивидуальный коэффициент)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2604869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средняя  заработная   плата по республике за предшествующий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(2 квартал) умножается на установленный  индивидуальный 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 пенсионера и определяем новый скорректированный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331165   руб.   (предполагаемая  средняя  заработная  плата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за 2 квартал)  х  1,44514   (индивидуальный коэффициент)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464128   руб.   39   коп.   (скорректированный   средний  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из   полученного скорректированного  заработка 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исчисление размера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464128  руб.  39коп. х 72% = 329531 руб. 15 коп. (размер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07.09.94 г. К выплате 150000 руб.).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производится исчисление размера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перерасчете ранее назначенных пенсий;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 перерасчете пенсий, назначенных с 1 января 1992 г., т.е.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введением в действие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пенсионном  обеспечении  граждан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Пример. Пенсионеру М. пенсия по возрасту назначена в 1988 г.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  за  последний  год.  В августе 1994 года он обратился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перерасчетом  пенсии  из  заработка за 5-летний период до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 (1980-85  г.г.). Однако, в 1991 г. был произведен перерасчет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более  высокого  заработка  за  2  года  (1989-1990  г.г.)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случае необходимо определить индивидуальный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каждому  периоду  представленной  заработной  платы пенсионера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исчисление  размера  пенсии произвести  с  учетом  самого  выгодного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индивидуального  коэффициента.  При  этом,  если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выгодным  окажется  коэффициент  либо  1988  г.,  либо  1991  г.,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  размера пенсии  необходимо  производить  только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повышением минимального размера пенсии, т.е. с 01.01.95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Ш. Перерасчет ранее назначенных пенсий ( ст. 134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Перерасчет    пенсий,   назначенных   по   ранее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законодательству,    по   выбору   пенсионеров,   производиться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среднемесячного заработка за 5 лет перед введением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Приднестровской  Молдавской  Республике"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коэффициента.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перерасчет производится за прошлое время, но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за 12 месяцев перед представлением  дополнительных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Пример.  Пенсионер М. является получателем пенсии по возрасту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10.01.88 г. из заработка за последний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Стаж работы 37 лет " мес. 19 дн. В августе 1994 г. он обратился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перерасчетом пенсии из заработка за 5-летний период до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(1980-1985 г.г.):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определить сумму заработной платы пенсионера за период: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1080 г. (11 мес. с 2-12 мес.)   - 5077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1981 г. (12 мес.)               - 4640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1982 г. (9 мес. с 1-9 мес.)     - 3238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1983 г. (12 мес.)               - 2576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1984 г. (12 мес.)               - 2557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1885 г. (4 мес. с 1-4 мес.)     - 620  руб.; (заработок за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суммируется  :  5077 руб.+ 4640 руб.+ 3238 руб .+ 2576 руб.+</w:t>
      </w:r>
    </w:p>
    <w:p>
      <w:pPr>
        <w:pStyle w:val="PreformattedText"/>
        <w:bidi w:val="0"/>
        <w:spacing w:before="0" w:after="0"/>
        <w:jc w:val="left"/>
        <w:rPr/>
      </w:pPr>
      <w:r>
        <w:rPr/>
        <w:t>2557 руб.+ 620 руб. = 18708 руб);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определяем  сумму средней заработной платы по республике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же период ( по таблице):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1980 г. (11 мес.)   - 1521 руб. 30 коп.;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1981 г. (12 мес.)   - 1686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1982 г. (9 мес.)    - 1214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1983 г. (12 мес.)   - 1807 руб. 20 коп.;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1984 г. (12 мес.)   - 1862 руб. 40 коп.;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1985 г. (4 мес.)    -  630 руб. 80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Средняя заработная плата суммируется: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1521 руб. 30 коп. + 1686 руб. + 1314 руб. + 1807 руб. 20 коп. +</w:t>
      </w:r>
    </w:p>
    <w:p>
      <w:pPr>
        <w:pStyle w:val="PreformattedText"/>
        <w:bidi w:val="0"/>
        <w:spacing w:before="0" w:after="0"/>
        <w:jc w:val="left"/>
        <w:rPr/>
      </w:pPr>
      <w:r>
        <w:rPr/>
        <w:t>1862  руб.  40  коп.  +  630  руб. 80 коп.= 8821 руб. 70 коп. (за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того же периода, что и сумма заработной платы пенсионера);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Сп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определяем индивидуальный коэффициент: (К = ----)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18708 руб.: 8821 руб. 70 коп.= 2,12067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= 2,12067.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определяем  скорректированный  заработок   пенсионера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  пенсии  путем средней заработной платы по республике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квартал  (обращение  поступило в 3  квартале)  за  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321165  руб.  (предполагаемая   средняя   заработная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квартал)     х   2,12067 = 681084 руб.98 коп.   (скорректированный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пенсионера);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новый размер пенсии исчисляется исходя из скорректированного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среднемесячного   заработка   по   нормам,   установленным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681084  руб. 98 коп. х 67% (за 27 лет. стажа) = 456326р. 94коп.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(размер пенсии)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выплате 150000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пенсии  за  12 месяцев (ст. 133 Закона)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установленных до применения индивидуального коэффициента.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Перерасчет пенсий из более высокого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Пенсионерам,  проработавшим после назначения пенсии по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инвалидности не менее 2 лет с более высоким заработком, чем тот,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которого  была  исчислена  пенсия,устанавливается  новый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 исходя  из  более высокого, скорректированного с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коэффициента, заработка за 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Пример.   Пенсионеру  П.  пенсия   по   возрасту   назначена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16.06.87 г.  из  среднемесячного заработка за 1 год работы (с 1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1986 г. по 31 мая 1987г.) Стаж работы 29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10.09.94  г.   он   обратился   за   перерасчетом  пенсии  из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высокого заработка за 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Исчисление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1) Сумма   средней   заработной          Сумма   средней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пенсионера за учитываемый          платы по республике за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(с 1.09.92 г.                     же период (по таблице)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31.12.94 г.)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г.(4 мес.: 9-12 мес.) -  21215 руб.                  26556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г.(12 мес.)           - 365531 руб.                 503010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г.                   - 1334600 руб. (предполаг.)   2532792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----------------              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7221346 руб.                3052358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К      =      0,56393 (1721346 руб.: 3052358 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321165  руб.  (предполагаемая  средняя  заработная плата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  за   2   квартал)   х  0,56393  = 181114 руб. 58 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(скорректированная заработная плата пенсионера);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181098 руб.х 69% = 124957 руб. (размер пенсии с 10.09.94 г.)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Однако,  при   перерасчете   пенсии   с  01.08.94  г. из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высокого     заработка  необходимо, в  первую  очередь, проиндексировать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заработок, представленный  при  первоначальном  назначении пенсии (и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последующих  перерасчетах,  если  таковы  были) и только после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исчисление размера индивидуального коэффициента.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Так,   в   приведенном   примере   при  назначении  пенсии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 заработок за 1 год: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средней заработной платы      сумма   средней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пенсионера (имеется на справке      платы по республике за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зарплате в пенсионном деле)      же период (по таблице)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1986 г. (7 мес.) -  1391 руб.       1132 руб. 60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1987 г. (5 мес.) -   921 руб.        833 руб. 50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--------------       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2312 руб.       1966 руб. 10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    =  1,  17593 ( 2312 руб.: 1966 руб. 10 коп.) выше,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1987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этом случае перерасчет по заработной плате из более высокого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за 2 года производить не выгодно.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Перерасчет пенсии, назначенных с 01.01.1992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 назначенные  с  01.01.92.  г. в соответствии с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 О пенсионном обеспечении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Республике"    перерасчитывается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01.08.94  г.  из cкорректированной  заработной  платы  пенсионера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п.2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Работа  по  определению  индивидуального  коэффициента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массовых перерасчетов пенсий, назначенных до 01.01.92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дальнейшем,  при  повышении  минимальной  пенсии по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с 1 января 1995 года. перерасчет пенсии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скорректированного заработка при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назначении пенсий (с 01.08.94 г.);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перерасчет   ранее  назначенных пенсий (до 01.01.92 г.,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доплата  за  прошлое  время,  но  не  более.чем  за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месяцев) (ст.134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перерасчет  пенсий  из   более   высокого  заработка  (ст.96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перерасчете  пенсий,  назначенных  с  1 января 1992 года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 работу    по     определению 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Индивидуальный коэффициент вносится в протокол пенсионного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рядом   со   средней   со   средней  заработной  платы,  на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 была исчислена пенсия.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пенсионном деле имеются справки по заработной плате,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последствии   представленные  для  перерасчета  пенсии.  то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индивидуальный коэффициент записывает под первоначальным: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   2,53274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1987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    1, 91861;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   2;54920;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  при   массовом   перерасчете   применяется   самый  высокий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 (К      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если  размер  перерасчитанный  пенсии будет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минимальной, то пенсия  назначается  в  минимальном  размере (ст. 19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если размер перерасчитанной пенсии окажется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получаемого максимума (150000 руб.), то пенсия в размере 110000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 включатся   до   тех  пор  ,  пока  пенсии  при  последующих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перерасчетах не превысит получаемый максимальный размер.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B%D1%8F%201994%20%D0%B3%D0%BE%D0%B4%D0%B0%20%20%20%20%20%20%20%20%20%20%20%20%20%20%20%20%20%20%20%20%20%20%20%20%20%20%20%20%20%20%20%20%20%20%20%20%20%20%20%20%20%20%20%20%20%20%20%20%20%20%20%20%20%20%20%20%20%20%20%20%20%20%20%20N%20222" TargetMode="External"/><Relationship Id="rId6" Type="http://schemas.openxmlformats.org/officeDocument/2006/relationships/hyperlink" Target="documents/search/doc-link/?q=%D0%BE%D1%82%20%2029%20%D0%B8%D1%8E%D0%BB%D1%8F%201994%20%D0%B3%D0%BE%D0%B4%D0%B0%20N%202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2172</Words>
  <Characters>12941</Characters>
  <CharactersWithSpaces>17887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