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УТВЕРЖДЕНИИ ТАРИФОВ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с повышением цен на натуральный газ, мазут и уголь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 обеспечения   нормального   функционирования   и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    комплекса     республики     и  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энергоиспользования,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марта  1993  года  для  Молдавской ГРЭС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Дубоссарской  ГЭС  тариф  в  размере  14 рублей 27 коп. за 1 квт час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электроэнергии, реализуемой потребителям и продавцам.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с 1 марта 1993 года покупной тариф для Восточных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Юго-Восточных  электросетей  в размере 14 рублей 39 коп. за 1 квт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 электроэнергии.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Утвердить  с  1  марта  1993  года  Единые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тарифы  за  электрическую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энергию по группам потребителей, согласно приложению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Считать  утратившим  силу  п.1,  п.2  и  п.3А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 от 05.02.92 г. N</w:t>
      </w:r>
    </w:p>
    <w:p>
      <w:pPr>
        <w:pStyle w:val="PreformattedText"/>
        <w:bidi w:val="0"/>
        <w:spacing w:before="0" w:after="0"/>
        <w:jc w:val="left"/>
        <w:rPr/>
      </w:pPr>
      <w:r>
        <w:rPr/>
        <w:t>47   "Об   утверждении   тарифов  на  электрическую  энергию, 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 электрической  энергии  и  Положения  по  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электрической энергии".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ТАРИФЫ НА ЭЛЕКТРИЧЕСКУЮ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Группы потребителей       |       Тариф в рублях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|---------------------------|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  за 1 кВт  | за 1 кВт час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 договорной | потребляемой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 мощности в | эл. энергии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|    год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Промышленные и приравниваемые к |   20400    |     18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ним потребители с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присоединенной электромощностью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750 кВА и выше   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Промышленные и приравниваемые к |     -      |     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ним потребители с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присоединенной электромощностью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 750 кВА       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Непромышленные потребители,     |     -      |     15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предприятия и организации по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строительству в сельском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хозяйстве        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Производственные                |     -      |     14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сельскохозяйственные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потребители      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Электрофицированный городской   |     -      | 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транспорт        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Электрическая энергия,          |     -      |      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отпускаемая на бытовые нужды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населения городов и поселков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городского типа   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Электрическая энергия,          |     -      |      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отпускаемая на бытовые нужды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населения сел и сельских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населенных пунктов    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|----|---------------------------------|------------|--------------|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Электрическая энергия, 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отпускаемая для отопления и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горячего водоснабжения:         |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а) с 23 до 7 часов              |     -      |     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б) остальное время суток        |     -      |    100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1.    С   потребителей,    имеющих    по   объектам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среднемесячное   потребление   активной  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30 тыс. кВт. час и более, взимается оплата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потребление   и   (или)   генерацию   реактивной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энергии, в размере 3 руб. за 1 кВАр час;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2.  В  тариф  на электрическую энергию, реализуемую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населению,    включен    налог   на   добавочную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стоимость.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</w:t>
      </w:r>
      <w:r>
        <w:rPr/>
        <w:t>3.  В жилых домах, оборудованных электроплитками,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установленном  порядке, устанавливается скидка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размере 25 % к тарифу.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604</Words>
  <Characters>3219</Characters>
  <CharactersWithSpaces>6006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