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</w:t>
      </w:r>
      <w:r>
        <w:rPr/>
        <w:t>О ВНЕСЕНИИ ИЗМЕНЕНИЙ И ДОПОЛНЕНИЙ В ЗАКОН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</w:t>
      </w:r>
      <w:r>
        <w:rPr/>
        <w:t>"О СОЦИАЛЬНОЙ ЗАЩИЩЕННОСТИ ИНВАЛИДОВ И ИХ СЕМЕЙ"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ЗАКОН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26 июля 1994 г.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(СЗМР 94-3)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Внести  в  Закон  Приднестровской  Молдавской    Республики    "О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социальной защищенности инвалидов и их семей"  следующие  изменения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дополнения: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Статью 3 "Социальная защита членов семей погибших военнослужащих"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изложить в следующей редакции: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"Члены  семей  военнослужащих  и  служащих    Советской    Армии,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Вооруженных Сил , МВД,  МГБ  ПМР  и  бывшего  СССР  и  других  военных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формирований  Приднестровской  Молдавской  Республики,  погибших   при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исполнении  воинского  и  служебного  долга,   пользуются    льготами,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изложенными в Ст.11, кроме частей 19-22 настоящего Закона.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Члены семей инвалидов гражданской, Великой Отечественной войны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локальных  конфликтов,  а  также  инвалидов  из    числа    защитников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 Республики,  инвалидов  Советской  Армии,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Вооруженных Сил,  МВД,  МГБ  ПМР  и  бывшего  СССР  и  других  военных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формирований Приднестровской Молдавской Республики,  умерших  от  ран,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болезней, явившихся следствием  участия  их  в  боевых  действиях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исполнения ими обязанностей  военной  службы,  имеют  равные  права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членами семей погибших.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 членам семей относятся: муж (жена), не вступившие  в  повторный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брак, дети до 18 лет ( учащиеся до 23 лет), а  также  нетрудоспособные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или достигшие пенсионного возраста родители".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Пункт I статьи 11 изложить в следующей редакции: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"Льготное налогообложение согласно действующему законодательству".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Пункт 8 статьи 11 изложить  в  следующей  редакции: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"50% скидка инвалиду, его супруге (супругу) и  несовершеннолетним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детям с установленной платы за пользование  центральным  отоплением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горячим  водоснабжением,  газом,  водопотреблением  и  водоотведением,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вывозом мусора, пользование лифтом, электроэнергией,  радио,  антенной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общего  пользования,  независимо  от  форм  собственности  жилья,    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проживающим в домах, не имеющих центрального отопления, - со стоимости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топлива, приобретаемого по установленным нормам для продажи  населению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транспортных услуг для поставки этого топлива".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Пункт  17  статьи  11  и  пункт  15  статьи   12    после    слов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"первоочередное обеспечение по месту  работы"  добавить  слова  "кроме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специализированных предприятий инвалидов" и далее по тексту.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Пункт 18 статьи 11 изложить в следующей редакции: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"Денежная  компенсация  один    раз    в    два    года    взамен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непредоставленных  путевок  в  сумме  двух  минимальных  пенсий   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неработающих инвалидов".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Пункт  20  статьи  11  изложить  в  следующей редакции: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"Компенсация  расходов  на   капитальный    ремонт    автомобиля,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полученного через органы социального  обеспечения  или  приобретенного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инвалидом,  при  наличии  медицинских  показаний,  один   раз    после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семилетней  эксплуатации,  -  в  размере  25  %  от  стоимости  нового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автомобиля на момент ремонта".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Пункт 21 статьи 11 изложить в следующей редакции: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"Денежная  компенсация  расходов  на  бензин    и    транспортное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обслуживание  автотранспорта  инвалидов,  полученного  через    органы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социального  обеспечения  или  приобретенного  инвалидом  при  наличии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медицинских показаний, - в расчете 20  литров  бензина  ежемесячно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ценам,  установленным  Правительством    Приднестровской 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Республики".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Пункт 22 статьи 11 - исключить.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Наименование статьи 12 изложить  в  следующей редакции: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"Льготы инвалидам 1 и  2  группы  общего  заболевания,  трудового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увечья, профессионального заболевания и инвалидам детства  (всех   трех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групп), включая инвалидов до 16 лет".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Пункт 6 статьи 12 изложить  в  следующей  редакции: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"50% скидка инвалиду, его супруге (супругу) и  несовершеннолетним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детям с установленной платы за пользование  центральным  отоплением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горячим  водоснабжением,  газом,  водопотреблением  и  водоотведением,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вывозом мусора, пользование лифтом, электроэнергией,  радио,  антенной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общего пользования, независимо от форм собственности, а проживающим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домах,  не  имеющих  центрального  отопления,  со  стоимости  топлива,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приобретаемого  для  продажи  населению,  и  транспортных  услуг  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доставки этого топлива.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Инвалиды 1 и 2 групп по  зрению  и  глухонемые  освобождаются  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уплаты за радио и доставку Брайлевской литературы ( выпуклым шрифтом).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Распространить льготы по оплате за жилье и коммунальные услуги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мать, осуществляющую уход за ребенком-инвалидом, в  случае  если  мать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одна воспитывает ребенка".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Пункт 17 статьи 12 изложить в следующей редакции: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"Компенсация  расходов  на  капитальный  ремонт   автотранспорта,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полученного через органы социального  обеспечения  или  приобретенного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инвалидом,  при  наличии  медицинских  показаний,  один   раз    после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пятилетней  эксплуатации,  -  в  размере  25%  от   стоимости    новой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мотоколяски на момент ремонта".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Пункт 18 статьи 12 изложить в следующей редакции: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"Денежная  компенсация  расходов  на  бензин    и    транспортное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обслуживание  автотранспорта  инвалидов,  полученного  через    органы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социального  обеспечения  или  приобретенного  инвалидом  при  наличии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медицинских показаний - в расчете  20  литров  бензина  ежемесячно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ценам,  установленным  Правительством    Приднестровской 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Республики".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4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Статьи 24 и 25 Закона объединить в статью  24  и  изложить  ее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следующей    редакции: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"Льготы и преимущества,предоставляемые общественным  организациям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инвалидов, их предприятиям, а  также  предприятиям,  применяющим  труд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инвалидов и производящих продукцию для инвалидов.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Управлениям     общественных        организаций        инвалидов,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учебно-производственным и другим предприятиям, в которых занято  более</w:t>
      </w:r>
    </w:p>
    <w:p>
      <w:pPr>
        <w:pStyle w:val="PreformattedText"/>
        <w:bidi w:val="0"/>
        <w:spacing w:before="0" w:after="0"/>
        <w:jc w:val="left"/>
        <w:rPr/>
      </w:pPr>
      <w:r>
        <w:rPr/>
        <w:t>50% инвалидов,  предоставляется  50%  скидка  за  аренду  помещений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коммунальные услуги.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Общественные организации инвалидов  и  их  предприятия,  а  также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организации и учреждения, где численность инвалидов  составляет  более</w:t>
      </w:r>
    </w:p>
    <w:p>
      <w:pPr>
        <w:pStyle w:val="PreformattedText"/>
        <w:bidi w:val="0"/>
        <w:spacing w:before="0" w:after="0"/>
        <w:jc w:val="left"/>
        <w:rPr/>
      </w:pPr>
      <w:r>
        <w:rPr/>
        <w:t>50  %,  занимающиеся  производственной,  коммерческой   деятельностью,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направляют прибыль на уставную деятельность, освобождаются  от  уплаты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всех  видов  налогов,  сборов  и  пошлин,  а    их    отчисления  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государственное социальное страхование устанавливается в размере 4,7 %.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Предприятия и  организации,  независимо  от  форм  собственности,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производящие  продукцию  целевым  назначением    для    инвалидов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обслуживающие их, освобождаются от уплаты всех видов налогов из суммы,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израсходованной на эти цели.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5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Статью 26 считать 25 и далее соответственно.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6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части 1 статьи 26 вместо слов  "35  календарных  дней"  следует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читать "36 календарных дней" и далее по тексту.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7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Изменить название  статьи  30  Закона,  изложив  ее  в  следующей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редакции:" Документы, подтверждающие право инвалида на льготы".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"Инвалиду  выдается  удостоверение  установленного   образца  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вкладышем о праве на льготы или справка ВТЭК.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Документами,  подтверждающими  право    на    льготы,    является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удостоверение инвалида или справка  ВТЭК с указанием группы и  причины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инвалидности и документ, удостоверяющий личность.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Члены семей, указанных в статье 3 для предоставления им льгот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случаю  потери  кормильца,  предъявляют   свидетельство    о    браке,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свидетельство о смерти или извещение о гибели".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       </w:t>
      </w:r>
      <w:r>
        <w:rPr/>
        <w:t>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г.Тирасполь</w:t>
      </w:r>
    </w:p>
    <w:p>
      <w:pPr>
        <w:pStyle w:val="PreformattedText"/>
        <w:bidi w:val="0"/>
        <w:spacing w:before="0" w:after="0"/>
        <w:jc w:val="left"/>
        <w:rPr/>
      </w:pPr>
      <w:r>
        <w:rPr/>
        <w:t>26 июля 1994 года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897</Words>
  <Characters>5980</Characters>
  <CharactersWithSpaces>7713</CharactersWithSpaces>
  <Paragraphs>136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