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принудительного прекращения прав на земельные участки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категории «земли населенных пунктов»,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предназначенные для жилищного или иного строительства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Гражданским кодексом Приднестровской Молдавской Республики, в целях урегулирования порядка принудительного прекращения прав на земельные участки категории «земли населенных пунктов», предназначенные для жилищного или иного строительства,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принудительного прекращения прав на земельные участки категории «земли населенных пунктов», предназначенные для жилищного или иного строительства,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декабря 2024 года № 471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принудительного прекращения прав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земельные участки категории «земли населенных пунктов», предназначенные для жилищного или иного строительства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определяет порядок выявления и фиксации фактов неиспользования земельного участка по назначению или незавершения застройки земельного участка, предназначенного для жилищного или иного строительства, меры ответственности землепользователей, а также порядок принудительного прекращения права пожизненного наследуемого владения земельным участком и (или) права долгосрочного пользования земельным участком категории «земли населенных пунктов», предназначенным для жилищного или иного строительства,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Принудительное прекращение права пожизненного наследуемого владения земельным участком и (или) права долгосрочного пользования земельным участком, предназначенным для жилищного или иного строительства, осуществляется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незавершения застройки земельного участка, предназначенного для жилищного или иного строительства, в течение 3 (трех) лет со дня принятия решения о его предоставлении, если более длительный срок не установлен разрешением на строительство.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данный период не включается время, в течение которого земельный участок не мог быть использован по назначению: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из-за отсутствия технической возможности подключения </w:t>
      </w:r>
      <w:r>
        <w:rPr/>
        <w:br/>
      </w:r>
      <w:r>
        <w:rPr>
          <w:rFonts w:ascii="times new roman;times" w:hAnsi="times new roman;times"/>
          <w:sz w:val="24"/>
        </w:rPr>
        <w:t>к инженерным сетям;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из-за стихийных бедствий;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из-за иных обстоятельств, исключающих возможность использования земельного участка по назначению.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иным обстоятельствам, исключающим возможность использования земельного участка по назначению, относятся действия (бездействие) должностных лиц уполномоченных органов государственной власти и управления, осуществляющих функции в сфере архитектуры и градостроительства, по рассмотрению заявок собственников и землепользователей на получение архитектурно-планировочных заданий и должностных лиц субъектов естественных монополий по рассмотрению заявок собственников и землепользователей на получение технических условий на подключение к инженерным сетям и иных согласительных процедур, предусмотренных при строительстве объектов, если такие действия (бездействие) доказаны в суде.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невозможности завершения строительства в сроки, предусмотренные законодательством Приднестровской Молдавской Республики, может быть осуществлена консервация объекта незавершенного строительства.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Консервация объекта незавершенного строительства приостанавливает течение срока, предусмотренного частью первой настоящего подпункта;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неиспользования земельного участка, предназначенного для жилищного или иного строительства, для начала строительства (отсутствие проведения строительно-монтажных работ в соответствии с проектной документацией) в течение 3 (трех) лет со дня принятия решения о его предоставлении.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срок, указанный в части первой настоящего подпункта, не включается время, в течение которого земельный участок не мог быть использован по назначению из-за стихийных бедствий или ввиду иных природных обстоятельств, исключающих такое использование.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Использование земельного участка, предназначенного для жилищного или иного строительства, начинается со дня принятия решения </w:t>
      </w:r>
      <w:r>
        <w:rPr/>
        <w:br/>
      </w:r>
      <w:r>
        <w:rPr>
          <w:rFonts w:ascii="times new roman;times" w:hAnsi="times new roman;times"/>
          <w:sz w:val="24"/>
        </w:rPr>
        <w:t>о предоставлении земельного участка.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Обязанность по использованию земельного участка, предназначенного для жилищного или иного строительства, считается исполненной со дня получения разрешения на ввод объекта капитального строительства в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 стихийными бедствиями и иными природными обстоятельствами в настоящем Положении понимаются неблагоприятные природные явления, такие как затопление, пожар и другие обстоятельства, в результате которых, по заключению комиссии, невозможно было приступить к использованию земельного участка для начала строительства либо завершить застройку земельного участка в установленный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Определение невозможности использования земельного участка по назначению вследствие стихийного бедствия или иного природного обстоятельства производится в нижеследующем порядке: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возникновения стихийных бедствий или иных природных обстоятельств землепользователь вправе обратиться с заявкой о фиксации факта невозможности использования земельного участка по назначению в государственную администрацию города (района) Приднестровской Молдавской Республики или орган местного самоуправления, в ведении которого находятся вопросы предоставления и прекращения прав на соответствующий земельный участок, в течение 3 (трех) рабочих дней со дня их возникновения.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заявлению землепользователь прилагает заключение, подтверждающее факт наступления стихийных бедствий или иных природных обстоятельств, выданное гидрометеорологической службой, имеющей соответствующее разрешение или аккредитацию;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основании полученной заявки государственная администрация города (района) Приднестровской Молдавской Республики или орган местного самоуправления, в ведении которого находятся вопросы предоставления и прекращения прав на соответствующий земельный участок, в течение 5 (пяти) рабочих дней организует выездную комиссию для изучения фактов и причин невозможности использования земельного участка для начала строительства.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Состав и порядок работы комиссий по обследованию земельных участков на предмет установления фактов и причин невозможности использования земельного участка для начала строительства регламентируется правовыми актами, утвержденными государственными администрациями городов (районов) Приднестровской Молдавской Республики или органами местного самоуправления, в ведении которых находятся вопросы предоставления и прекращения прав на соответствующий земельный участок.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выявления и фиксации фактов неиспользования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земельного участка или незавершения застройки земельного участка, предназначенного для жилищного или иного строительства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выявления фактов неиспользования земельного участка или незавершения застройки земельного участка, предназначенного для жилищного или иного строительства, государственной администрацией города (района) Приднестровской Молдавской Республики или органом местного самоуправления, в ведении которого находятся вопросы предоставления и прекращения прав на соответствующий земельный участок, создается постоянно действующая комиссия (далее – комиссия).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Факты неиспользования земельного участка или незавершения застройки земельного участка, предназначенного для жилищного или иного строительства, выявляются следующим образом: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неиспользование земельного участка, предназначенного для жилищного или иного строительства, для начала строительства (отсутствие проведения строительно-монтажных работ в соответствии с проектной документацией) в течение 3 (трех) лет со дня принятия решения о его предоставлении устанавливается путем обследования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и анализа разрешительных документов на проведение строительно-монтажных работ (при наличии разрешения на выполнение строительно-монтажных работ) на предмет проведения на земельном участке каких-либо строительно-монтажных работ, указанных в проектной документации, а также изучения сведений о характеристиках земельного участка, указанных в документах, устанавливающих (удостоверяющих) право на землю;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незавершение застройки земельного участка, предназначенного для жилищного или иного строительства, в течение 3 (трех) лет со дня принятия решения о его предоставлении, если более длительный срок не установлен разрешением на строительство, устанавливается путем обследования земельного участка, изучения сведений о характеристиках земельного участка, указанных в документах, устанавливающих (удостоверяющих) право на землю, а также изучения сведений о сроках завершения строительства, указанных </w:t>
      </w:r>
      <w:r>
        <w:rPr/>
        <w:br/>
      </w:r>
      <w:r>
        <w:rPr>
          <w:rFonts w:ascii="times new roman;times" w:hAnsi="times new roman;times"/>
          <w:sz w:val="24"/>
        </w:rPr>
        <w:t xml:space="preserve">в разрешительных документах на строительство, разрешения на ввод объекта капитального строительства в эксплуатацию и документации, связанной </w:t>
      </w:r>
      <w:r>
        <w:rPr/>
        <w:br/>
      </w:r>
      <w:r>
        <w:rPr>
          <w:rFonts w:ascii="times new roman;times" w:hAnsi="times new roman;times"/>
          <w:sz w:val="24"/>
        </w:rPr>
        <w:t>с консервацией объекта незавершенного строительства (при наличии таких документов).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Обследования земельных участков проводятся комиссией в соответствии с графиком, ежегодно утверждаемым государственной администрацией города (района) Приднестровской Молдавской Республики или органом местного самоуправления, в ведении которого находятся вопросы предоставления и прекращения прав на соответствующий земельный участок.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Комиссия проводит обследование земельного участка посредством его визуального осмотра, оценивает признаки, указывающие на неиспользование земельного участка или незавершение застройки земельного участка, предназначенного для жилищного или иного строительства, а также анализ документов, указанных в пункте 8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Результаты обследования земельного участка и анализа документов, указанных в пункте 8 настоящего Положения, оформляются Актом обследования в 2 (двух) экземплярах в течение 5 (пяти) рабочих дней со дня завершения обследования.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12. В Акте обследования отражается одно из следующих заключений, принятых комиссией по результатам визуального осмотра земельного участка </w:t>
      </w:r>
      <w:r>
        <w:rPr/>
        <w:br/>
      </w:r>
      <w:r>
        <w:rPr>
          <w:rFonts w:ascii="times new roman;times" w:hAnsi="times new roman;times"/>
          <w:sz w:val="24"/>
        </w:rPr>
        <w:t>и изучения документов, указанных в пункте 8 настоящего Положения: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выявлении либо отсутствии фактов неиспользования земельного участка, предназначенного для жилищного или иного строительства, для начала строительства в течение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выявлении либо отсутствии фактов незавершения застройки земельного участка, предназначенного для жилищного или иного строительства, в установленные сроки.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Акту обследования прилагаются документы, указанные в пункте 8 настоящего Положения, а также иные документы, подтверждающие указанные в Акте обследования сведения (при наличии таких документов).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случае выявления комиссией фактов неиспользования земельного участка или незавершения застройки земельного участка, предназначенного для жилищного или иного строительства, государственная администрация города (района) Приднестровской Молдавской Республики или орган местного самоуправления, в ведении которого находятся вопросы предоставления и прекращения прав на соответствующий земельный участок, направляют Акт обследования и приложенные к нему документы в течение 5 (пяти) рабочих дней со дня его оформления в исполнительный орган государственной власти, на который возложена функция государственного земельного контроля (надзора).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принудительного прекращения прав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земельные участки категории «земли населенных пунктов», предназначенные для жилищного или иного строительства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14. Исполнительный орган государственной власти, на который возложена функция государственного земельного контроля (надзора), в случае выявления комиссией фактов, указанных в пункте 13 настоящего Положения, свидетельствующих о факте совершения административного правонарушения, проводит обследование земельного участка и составляет протокол об административном правонарушении в отношении лиц, допустивших нарушения в сфере земельного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Исполнительный орган государственной власти, на который возложена функция государственного земельного контроля (надзора) одновременно с применением мер административной ответственности, направляет материалы о прекращении права на земельный участок ввиду его ненадлежащего использования в государственную администрацию города (района) Приднестровской Молдавской Республики или орган местного самоуправления, в ведении которого находятся вопросы предоставления </w:t>
      </w:r>
      <w:r>
        <w:rPr/>
        <w:br/>
      </w:r>
      <w:r>
        <w:rPr>
          <w:rFonts w:ascii="times new roman;times" w:hAnsi="times new roman;times"/>
          <w:sz w:val="24"/>
        </w:rPr>
        <w:t>и прекращения прав на соответствующий земельный участок.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Прекращение прав на земельные участки производится на основании правового акта государственной администрации города (района) Приднестровской Молдавской Республики или органа местного самоуправления, в ведении которого находятся вопросы предоставления и прекращения прав на соответствующий земельный участок, принимаемого в пределах его компетенции.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Копия правового акта вручается соответствующему землепользователю либо направляется по почте заказным письмом в семидневный срок со дня принятия данного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 копии правового акта о принудительном прекращении права долгосрочного пользования земельным участком прилагается уведомление </w:t>
      </w:r>
      <w:r>
        <w:rPr/>
        <w:br/>
      </w:r>
      <w:r>
        <w:rPr>
          <w:rFonts w:ascii="times new roman;times" w:hAnsi="times new roman;times"/>
          <w:sz w:val="24"/>
        </w:rPr>
        <w:t>о расторжении в одностороннем порядке договора долгосрочного пользования земельным участком (при наличии договора).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пятнадцатидневный срок со дня получения копии правового акта о принудительном прекращении прав на земельный участок землепользователь вправе заявить в государственную администрацию города (района) Приднестровской Молдавской Республики или орган местного самоуправления, принявший правовой акт, о своем несогласии с данным правовым актом.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случае если землепользователь заявил о своем несогласии с правовым актом о принудительном прекращении права пользования земельным участком, государственная администрация города (района) Приднестровской Молдавской Республики или орган местного самоуправления, принявший данный правовой акт, в месячный срок подает в суд исковое заявление о принудительном прекращении прав на земельный участок и расторжении договора долгосрочного пользования земельным участком (в случае, если земельный участок предоставлен на праве долгосрочного пользования).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регистрация прекращения прав на земельные участки до вступления в силу решения суда не производится.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%20%D0%B4%D0%B5%D0%BA%D0%B0%D0%B1%D1%80%D1%8F%202024%20%D0%B3%D0%BE%D0%B4%D0%B0%20%E2%84%96%2047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1658</Words>
  <Characters>12752</Characters>
  <CharactersWithSpaces>14403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