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СЛУЖЕБНОМ ЖИЛЬЕ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Включить  водителей  троллейбусов  в перечень специалистов,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право на получение служебного жилья.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54</Words>
  <Characters>390</Characters>
  <CharactersWithSpaces>702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