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ФИНАНСОВ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Об отмене Приказа Министерства финансов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25 января 2010 года № 13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Инструкции «О порядке проведения расчетов по уплате налогов и налоговых платежей в республиканский бюджет в натуральной форме» (Регистрационный № 5164 от 2 марта 2010 года) (САЗ 10-9)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19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12341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2000 года № 321-ЗИД «Об основах налоговой системы в Приднестровской Молдавской Республике» (СЗМР 00-3)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2017 года № 86 «Об утверждении Положения, структуры и предельной штатной численности Министерства финансов Приднестровской Молдавской Республики» (САЗ 17-19)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2017 года № 226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2018 года № 287 (САЗ 18-33)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447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142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2020 года № 406 (САЗ 20-47)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2021 года № 90 (САЗ 21-11)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211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 452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66 (САЗ 23-9)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2023 года № 294 (САЗ 23-36)</w:t>
        </w:r>
      </w:hyperlink>
      <w:r>
        <w:rPr>
          <w:rFonts w:ascii="times new roman;times" w:hAnsi="times new roman;times"/>
          <w:sz w:val="24"/>
        </w:rPr>
        <w:t xml:space="preserve">, в целях приведения в соответствие законодательству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Признать утратившим силу Приказ Министерства финансов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2010 года № 13</w:t>
        </w:r>
      </w:hyperlink>
      <w:r>
        <w:rPr>
          <w:rFonts w:ascii="times new roman;times" w:hAnsi="times new roman;times"/>
          <w:sz w:val="24"/>
        </w:rPr>
        <w:t xml:space="preserve"> «Об утверждении Инструкции «О порядке проведения расчетов по уплате налогов и налоговых платежей в республиканский бюджет в натуральной форме» (Регистрационный № 5164 от 2 марта 2010 года) (САЗ 10-9).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3. Настоящий Приказ вступает в силу со дня, следующего за днем его официального опубликования, и распространяет свое действие на правоотношения, возникшие со дня вступления в силу Закона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2024 года № 17-ЗИ-VII</w:t>
        </w:r>
      </w:hyperlink>
      <w:r>
        <w:rPr>
          <w:rFonts w:ascii="times new roman;times" w:hAnsi="times new roman;times"/>
          <w:sz w:val="24"/>
        </w:rPr>
        <w:t xml:space="preserve"> «О внесении изменения в Закон Приднестровской Молдавской Республики «Об основах налоговой системы в Приднестровской Молдавской Республике» (САЗ 24-7).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А. РУСКЕВИЧ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 марта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№ </w:t>
      </w:r>
      <w:r>
        <w:rPr>
          <w:rFonts w:ascii="times new roman;times" w:hAnsi="times new roman;times"/>
          <w:sz w:val="24"/>
        </w:rPr>
        <w:t>36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1%8F%D0%BD%D0%B2%D0%B0%D1%80%D1%8F%202010%20%D0%B3%D0%BE%D0%B4%D0%B0%20%E2%84%96%2013" TargetMode="External"/><Relationship Id="rId6" Type="http://schemas.openxmlformats.org/officeDocument/2006/relationships/hyperlink" Target="documents/search/doc-link/?q=%D0%BE%D1%82%2019%20%D0%B8%D1%8E%D0%BB%D1%8F%202000%20%D0%B3%D0%BE%D0%B4%D0%B0%20%E2%84%96%20321-%D0%97%D0%98%D0%94%20%C2%AB%D0%9E%D0%B1%20%D0%BE%D1%81%D0%BD%D0%BE%D0%B2%D0%B0%D1%85%20%D0%BD%D0%B0%D0%BB%D0%BE%D0%B3%D0%BE%D0%B2%D0%BE%D0%B9%20%D1%81%D0%B8%D1%81%D1%82%D0%B5%D0%BC%D1%8B%20%D0%B2%20%D0%9F%D1%80%D0%B8%D0%B4%D0%BD%D0%B5%D1%81%D1%82%D1%80%D0%BE%D0%B2%D1%81%D0%BA%D0%BE%D0%B9%20%D0%9C%D0%BE%D0%BB%D0%B4%D0%B0%D0%B2%D1%81%D0%BA%D0%BE%D0%B9%20%D0%A0%D0%B5%D1%81%D0%BF%D1%83%D0%B1%D0%BB%D0%B8%D0%BA%D0%B5%C2%BB%20%28%D0%A1%D0%97%D0%9C%D0%A0%2000-3%29" TargetMode="External"/><Relationship Id="rId7" Type="http://schemas.openxmlformats.org/officeDocument/2006/relationships/hyperlink" Target="documents/search/doc-link/?q=%D0%BE%D1%82%2027%20%D0%B0%D0%BF%D1%80%D0%B5%D0%BB%D1%8F%202017%20%D0%B3%D0%BE%D0%B4%D0%B0%20%E2%84%96%208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4%D0%B8%D0%BD%D0%B0%D0%BD%D1%81%D0%BE%D0%B2%20%D0%9F%D1%80%D0%B8%D0%B4%D0%BD%D0%B5%D1%81%D1%82%D1%80%D0%BE%D0%B2%D1%81%D0%BA%D0%BE%D0%B9%20%D0%9C%D0%BE%D0%BB%D0%B4%D0%B0%D0%B2%D1%81%D0%BA%D0%BE%D0%B9%20%D0%A0%D0%B5%D1%81%D0%BF%D1%83%D0%B1%D0%BB%D0%B8%D0%BA%D0%B8%C2%BB%20%28%D0%A1%D0%90%D0%97%2017-19%29" TargetMode="External"/><Relationship Id="rId8" Type="http://schemas.openxmlformats.org/officeDocument/2006/relationships/hyperlink" Target="documents/search/doc-link/?q=%D0%BE%D1%82%2030%20%D0%B0%D0%B2%D0%B3%D1%83%D1%81%D1%82%D0%B0%202017%20%D0%B3%D0%BE%D0%B4%D0%B0%20%E2%84%96%20226%20%28%D0%A1%D0%90%D0%97%2017-36%29" TargetMode="External"/><Relationship Id="rId9" Type="http://schemas.openxmlformats.org/officeDocument/2006/relationships/hyperlink" Target="documents/search/doc-link/?q=%D0%BE%D1%82%2031%20%D0%BC%D0%B0%D1%8F%202018%20%D0%B3%D0%BE%D0%B4%D0%B0%20%E2%84%96%20177%20%28%D0%A1%D0%90%D0%97%2018-23%29" TargetMode="External"/><Relationship Id="rId10" Type="http://schemas.openxmlformats.org/officeDocument/2006/relationships/hyperlink" Target="documents/search/doc-link/?q=%D0%BE%D1%82%2017%20%D0%B0%D0%B2%D0%B3%D1%83%D1%81%D1%82%D0%B0%202018%20%D0%B3%D0%BE%D0%B4%D0%B0%20%E2%84%96%20287%20%28%D0%A1%D0%90%D0%97%2018-33%29" TargetMode="External"/><Relationship Id="rId11" Type="http://schemas.openxmlformats.org/officeDocument/2006/relationships/hyperlink" Target="documents/search/doc-link/?q=%D0%BE%D1%82%2014%20%D0%B4%D0%B5%D0%BA%D0%B0%D0%B1%D1%80%D1%8F%202018%20%D0%B3%D0%BE%D0%B4%D0%B0%20%E2%84%96%20447%20%28%D0%A1%D0%90%D0%97%2018-51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2%20%28%D0%A1%D0%90%D0%97%2019-17%29" TargetMode="External"/><Relationship Id="rId13" Type="http://schemas.openxmlformats.org/officeDocument/2006/relationships/hyperlink" Target="documents/search/doc-link/?q=%D0%BE%D1%82%2017%20%D0%BD%D0%BE%D1%8F%D0%B1%D1%80%D1%8F%202020%20%D0%B3%D0%BE%D0%B4%D0%B0%20%E2%84%96%20406%20%28%D0%A1%D0%90%D0%97%2020-47%29" TargetMode="External"/><Relationship Id="rId14" Type="http://schemas.openxmlformats.org/officeDocument/2006/relationships/hyperlink" Target="documents/search/doc-link/?q=%D0%BE%D1%82%2018%20%D0%BC%D0%B0%D1%80%D1%82%D0%B0%202021%20%D0%B3%D0%BE%D0%B4%D0%B0%20%E2%84%96%2090%20%28%D0%A1%D0%90%D0%97%2021-11%29" TargetMode="External"/><Relationship Id="rId15" Type="http://schemas.openxmlformats.org/officeDocument/2006/relationships/hyperlink" Target="documents/search/doc-link/?q=%D0%BE%D1%82%209%20%D0%B8%D1%8E%D0%BD%D1%8F%202022%20%D0%B3%D0%BE%D0%B4%D0%B0%20%E2%84%96%20211%20%28%D0%A1%D0%90%D0%97%2022-22%29" TargetMode="External"/><Relationship Id="rId16" Type="http://schemas.openxmlformats.org/officeDocument/2006/relationships/hyperlink" Target="documents/search/doc-link/?q=%D0%BE%D1%82%202%20%D0%B4%D0%B5%D0%BA%D0%B0%D0%B1%D1%80%D1%8F%202022%20%D0%B3%D0%BE%D0%B4%D0%B0%20%E2%84%96%20452%20%28%D0%A1%D0%90%D0%97%2022-48%29" TargetMode="External"/><Relationship Id="rId17" Type="http://schemas.openxmlformats.org/officeDocument/2006/relationships/hyperlink" Target="documents/search/doc-link/?q=%D0%BE%D1%82%202%20%D0%BC%D0%B0%D1%80%D1%82%D0%B0%202023%20%D0%B3%D0%BE%D0%B4%D0%B0%20%E2%84%96%2066%20%28%D0%A1%D0%90%D0%97%2023-9%29" TargetMode="External"/><Relationship Id="rId18" Type="http://schemas.openxmlformats.org/officeDocument/2006/relationships/hyperlink" Target="documents/search/doc-link/?q=%D0%BE%D1%82%2031%20%D0%B0%D0%B2%D0%B3%D1%83%D1%81%D1%82%D0%B0%202023%20%D0%B3%D0%BE%D0%B4%D0%B0%20%E2%84%96%20294%20%28%D0%A1%D0%90%D0%97%2023-36%29" TargetMode="External"/><Relationship Id="rId19" Type="http://schemas.openxmlformats.org/officeDocument/2006/relationships/hyperlink" Target="documents/search/doc-link/?q=%D0%BE%D1%82%209%20%D1%84%D0%B5%D0%B2%D1%80%D0%B0%D0%BB%D1%8F%202024%20%D0%B3%D0%BE%D0%B4%D0%B0%20%E2%84%96%2017-%D0%97%D0%98-VII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364</Words>
  <Characters>2187</Characters>
  <CharactersWithSpaces>2620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