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ФИНАНСОВ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Об отмене Приказа Министерства финансов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18 апреля 2011 года № 76 «Об утверждении Положения по порядку проведения взаимных денежных зачетов по доходам и расходам Республиканского бюджета»</w:t>
        </w:r>
      </w:hyperlink>
      <w:r>
        <w:rPr>
          <w:rStyle w:val="Strong"/>
          <w:rFonts w:ascii="times new roman;times" w:hAnsi="times new roman;times"/>
          <w:sz w:val="24"/>
        </w:rPr>
        <w:t xml:space="preserve"> (Регистрационный № 5655 от 24 июня 2011 года) (САЗ 11-25)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22 марта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12345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июля 2000 года № 321-ЗИД «Об основах налоговой системы в Приднестровской Молдавской Республике» (СЗМР 00-3)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апреля 2017 года № 86 «Об утверждении Положения, структуры и предельной штатной численности Министерства финансов Приднестровской Молдавской Республики» (САЗ 17-19)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августа 2017 года № 226 (САЗ 17-36)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2018 года № 177 (САЗ 18-23)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августа 2018 года № 287 (САЗ 18-33)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декабря 2018 года № 447 (САЗ 18-51)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2019 года № 142 (САЗ 19-17)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ноября 2020 года № 406 (САЗ 20-47)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марта 2021 года № 90 (САЗ 21-11)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июня 2022 года № 211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декабря 2022 года № 452 (САЗ 22-48)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марта 2023 года № 66 (САЗ 23-9)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августа 2023 года № 294 (САЗ 23-36)</w:t>
        </w:r>
      </w:hyperlink>
      <w:r>
        <w:rPr>
          <w:rFonts w:ascii="times new roman;times" w:hAnsi="times new roman;times"/>
          <w:sz w:val="24"/>
        </w:rPr>
        <w:t xml:space="preserve">, в целях приведения в соответствие законодательству Приднестровской Молдавской Республики,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Признать утратившим силу Приказ Министерства финансов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апреля 2011 года № 76 «Об утверждении Положения по порядку проведения взаимных денежных зачетов по доходам и расходам Республиканского бюджета»</w:t>
        </w:r>
      </w:hyperlink>
      <w:r>
        <w:rPr>
          <w:rFonts w:ascii="times new roman;times" w:hAnsi="times new roman;times"/>
          <w:sz w:val="24"/>
        </w:rPr>
        <w:t xml:space="preserve"> (регистрационный № 5655 от 24 июня 2011 года) (САЗ 11-25) с изменениями и дополнениями, внесенными приказами Министерства финансов Приднестровской Молдавской Республики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октября 2012 года № 156</w:t>
        </w:r>
      </w:hyperlink>
      <w:r>
        <w:rPr>
          <w:rFonts w:ascii="times new roman;times" w:hAnsi="times new roman;times"/>
          <w:sz w:val="24"/>
        </w:rPr>
        <w:t xml:space="preserve"> (Регистрационный № 6200 от 21 ноября 2012 года) (САЗ 12-48),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мая 2013 года № 100</w:t>
        </w:r>
      </w:hyperlink>
      <w:r>
        <w:rPr>
          <w:rFonts w:ascii="times new roman;times" w:hAnsi="times new roman;times"/>
          <w:sz w:val="24"/>
        </w:rPr>
        <w:t xml:space="preserve"> (Регистрационный № 6449 от 30 мая 2013 года) (САЗ 13-21),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2013 года № 124</w:t>
        </w:r>
      </w:hyperlink>
      <w:r>
        <w:rPr>
          <w:rFonts w:ascii="times new roman;times" w:hAnsi="times new roman;times"/>
          <w:sz w:val="24"/>
        </w:rPr>
        <w:t xml:space="preserve"> (Регистрационный № 6489 от 3 июля 2013 года) (САЗ 13-26),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сентября 2013 года № 181</w:t>
        </w:r>
      </w:hyperlink>
      <w:r>
        <w:rPr>
          <w:rFonts w:ascii="times new roman;times" w:hAnsi="times new roman;times"/>
          <w:sz w:val="24"/>
        </w:rPr>
        <w:t xml:space="preserve"> (Регистрационный № 6579 от 16 октября 2013 года) (САЗ 13-41),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июня 2018 года № 129</w:t>
        </w:r>
      </w:hyperlink>
      <w:r>
        <w:rPr>
          <w:rFonts w:ascii="times new roman;times" w:hAnsi="times new roman;times"/>
          <w:sz w:val="24"/>
        </w:rPr>
        <w:t xml:space="preserve"> (Регистрационный № 8312 от 29 июня 2018 года) (САЗ 18-26),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октября 2018 года № 197</w:t>
        </w:r>
      </w:hyperlink>
      <w:r>
        <w:rPr>
          <w:rFonts w:ascii="times new roman;times" w:hAnsi="times new roman;times"/>
          <w:sz w:val="24"/>
        </w:rPr>
        <w:t xml:space="preserve"> (Регистрационный № 8504 от 30 октября 2018 года) (САЗ 18-44),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апреля 2020 года № 209</w:t>
        </w:r>
      </w:hyperlink>
      <w:r>
        <w:rPr>
          <w:rFonts w:ascii="times new roman;times" w:hAnsi="times new roman;times"/>
          <w:sz w:val="24"/>
        </w:rPr>
        <w:t xml:space="preserve"> (Регистрационный № 9701 от 25 сентября 2020 года) (САЗ 20-39),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января 2022 года № 8</w:t>
        </w:r>
      </w:hyperlink>
      <w:r>
        <w:rPr>
          <w:rFonts w:ascii="times new roman;times" w:hAnsi="times new roman;times"/>
          <w:sz w:val="24"/>
        </w:rPr>
        <w:t xml:space="preserve"> (Регистрационный № 10810 от 16 февраля 2022 года) (САЗ 22-6),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августа 2023 года № 166</w:t>
        </w:r>
      </w:hyperlink>
      <w:r>
        <w:rPr>
          <w:rFonts w:ascii="times new roman;times" w:hAnsi="times new roman;times"/>
          <w:sz w:val="24"/>
        </w:rPr>
        <w:t xml:space="preserve"> (Регистрационный № 11999 от 29 сентября 2023 года) (САЗ 23-39).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3. Настоящий Приказ вступает в силу со дня, следующего за днем его официального опубликования, и распространяет свое действие на правоотношения, возникшие со дня вступления в силу Закона Приднестровской Молдавской Республики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февраля 2024 года № 17-ЗИ-VII</w:t>
        </w:r>
      </w:hyperlink>
      <w:r>
        <w:rPr>
          <w:rFonts w:ascii="times new roman;times" w:hAnsi="times new roman;times"/>
          <w:sz w:val="24"/>
        </w:rPr>
        <w:t xml:space="preserve"> «О внесении изменения в Закон Приднестровской Молдавской Республики «Об основах налоговой системы в Приднестровской Молдавской Республике» (САЗ 24-7).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 xml:space="preserve">Заместитель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Председателя Правительства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А. РУСКЕВИЧ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 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 марта 2024 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№ </w:t>
      </w:r>
      <w:r>
        <w:rPr>
          <w:rFonts w:ascii="times new roman;times" w:hAnsi="times new roman;times"/>
          <w:sz w:val="24"/>
        </w:rPr>
        <w:t>35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8%20%D0%B0%D0%BF%D1%80%D0%B5%D0%BB%D1%8F%202011%20%D0%B3%D0%BE%D0%B4%D0%B0%20%E2%84%96%2076%20%C2%AB%D0%9E%D0%B1%20%D1%83%D1%82%D0%B2%D0%B5%D1%80%D0%B6%D0%B4%D0%B5%D0%BD%D0%B8%D0%B8%20%D0%9F%D0%BE%D0%BB%D0%BE%D0%B6%D0%B5%D0%BD%D0%B8%D1%8F%20%D0%BF%D0%BE%20%D0%BF%D0%BE%D1%80%D1%8F%D0%B4%D0%BA%D1%83%20%D0%BF%D1%80%D0%BE%D0%B2%D0%B5%D0%B4%D0%B5%D0%BD%D0%B8%D1%8F%20%D0%B2%D0%B7%D0%B0%D0%B8%D0%BC%D0%BD%D1%8B%D1%85%20%D0%B4%D0%B5%D0%BD%D0%B5%D0%B6%D0%BD%D1%8B%D1%85%20%D0%B7%D0%B0%D1%87%D0%B5%D1%82%D0%BE%D0%B2%20%D0%BF%D0%BE%20%D0%B4%D0%BE%D1%85%D0%BE%D0%B4%D0%B0%D0%BC%20%D0%B8%20%D1%80%D0%B0%D1%81%D1%85%D0%BE%D0%B4%D0%B0%D0%BC%20%D0%A0%D0%B5%D1%81%D0%BF%D1%83%D0%B1%D0%BB%D0%B8%D0%BA%D0%B0%D0%BD%D1%81%D0%BA%D0%BE%D0%B3%D0%BE%20%D0%B1%D1%8E%D0%B4%D0%B6%D0%B5%D1%82%D0%B0%C2%BB" TargetMode="External"/><Relationship Id="rId6" Type="http://schemas.openxmlformats.org/officeDocument/2006/relationships/hyperlink" Target="documents/search/doc-link/?q=%D0%BE%D1%82%2019%20%D0%B8%D1%8E%D0%BB%D1%8F%202000%20%D0%B3%D0%BE%D0%B4%D0%B0%20%E2%84%96%20321-%D0%97%D0%98%D0%94%20%C2%AB%D0%9E%D0%B1%20%D0%BE%D1%81%D0%BD%D0%BE%D0%B2%D0%B0%D1%85%20%D0%BD%D0%B0%D0%BB%D0%BE%D0%B3%D0%BE%D0%B2%D0%BE%D0%B9%20%D1%81%D0%B8%D1%81%D1%82%D0%B5%D0%BC%D1%8B%20%D0%B2%20%D0%9F%D1%80%D0%B8%D0%B4%D0%BD%D0%B5%D1%81%D1%82%D1%80%D0%BE%D0%B2%D1%81%D0%BA%D0%BE%D0%B9%20%D0%9C%D0%BE%D0%BB%D0%B4%D0%B0%D0%B2%D1%81%D0%BA%D0%BE%D0%B9%20%D0%A0%D0%B5%D1%81%D0%BF%D1%83%D0%B1%D0%BB%D0%B8%D0%BA%D0%B5%C2%BB%20%28%D0%A1%D0%97%D0%9C%D0%A0%2000-3%29" TargetMode="External"/><Relationship Id="rId7" Type="http://schemas.openxmlformats.org/officeDocument/2006/relationships/hyperlink" Target="documents/search/doc-link/?q=%D0%BE%D1%82%2027%20%D0%B0%D0%BF%D1%80%D0%B5%D0%BB%D1%8F%202017%20%D0%B3%D0%BE%D0%B4%D0%B0%20%E2%84%96%2086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1%84%D0%B8%D0%BD%D0%B0%D0%BD%D1%81%D0%BE%D0%B2%20%D0%9F%D1%80%D0%B8%D0%B4%D0%BD%D0%B5%D1%81%D1%82%D1%80%D0%BE%D0%B2%D1%81%D0%BA%D0%BE%D0%B9%20%D0%9C%D0%BE%D0%BB%D0%B4%D0%B0%D0%B2%D1%81%D0%BA%D0%BE%D0%B9%20%D0%A0%D0%B5%D1%81%D0%BF%D1%83%D0%B1%D0%BB%D0%B8%D0%BA%D0%B8%C2%BB%20%28%D0%A1%D0%90%D0%97%2017-19%29" TargetMode="External"/><Relationship Id="rId8" Type="http://schemas.openxmlformats.org/officeDocument/2006/relationships/hyperlink" Target="documents/search/doc-link/?q=%D0%BE%D1%82%2030%20%D0%B0%D0%B2%D0%B3%D1%83%D1%81%D1%82%D0%B0%202017%20%D0%B3%D0%BE%D0%B4%D0%B0%20%E2%84%96%20226%20%28%D0%A1%D0%90%D0%97%2017-36%29" TargetMode="External"/><Relationship Id="rId9" Type="http://schemas.openxmlformats.org/officeDocument/2006/relationships/hyperlink" Target="documents/search/doc-link/?q=%D0%BE%D1%82%2031%20%D0%BC%D0%B0%D1%8F%202018%20%D0%B3%D0%BE%D0%B4%D0%B0%20%E2%84%96%20177%20%28%D0%A1%D0%90%D0%97%2018-23%29" TargetMode="External"/><Relationship Id="rId10" Type="http://schemas.openxmlformats.org/officeDocument/2006/relationships/hyperlink" Target="documents/search/doc-link/?q=%D0%BE%D1%82%2017%20%D0%B0%D0%B2%D0%B3%D1%83%D1%81%D1%82%D0%B0%202018%20%D0%B3%D0%BE%D0%B4%D0%B0%20%E2%84%96%20287%20%28%D0%A1%D0%90%D0%97%2018-33%29" TargetMode="External"/><Relationship Id="rId11" Type="http://schemas.openxmlformats.org/officeDocument/2006/relationships/hyperlink" Target="documents/search/doc-link/?q=%D0%BE%D1%82%2014%20%D0%B4%D0%B5%D0%BA%D0%B0%D0%B1%D1%80%D1%8F%202018%20%D0%B3%D0%BE%D0%B4%D0%B0%20%E2%84%96%20447%20%28%D0%A1%D0%90%D0%97%2018-51%29" TargetMode="External"/><Relationship Id="rId12" Type="http://schemas.openxmlformats.org/officeDocument/2006/relationships/hyperlink" Target="documents/search/doc-link/?q=%D0%BE%D1%82%2026%20%D0%B0%D0%BF%D1%80%D0%B5%D0%BB%D1%8F%202019%20%D0%B3%D0%BE%D0%B4%D0%B0%20%E2%84%96%20142%20%28%D0%A1%D0%90%D0%97%2019-17%29" TargetMode="External"/><Relationship Id="rId13" Type="http://schemas.openxmlformats.org/officeDocument/2006/relationships/hyperlink" Target="documents/search/doc-link/?q=%D0%BE%D1%82%2017%20%D0%BD%D0%BE%D1%8F%D0%B1%D1%80%D1%8F%202020%20%D0%B3%D0%BE%D0%B4%D0%B0%20%E2%84%96%20406%20%28%D0%A1%D0%90%D0%97%2020-47%29" TargetMode="External"/><Relationship Id="rId14" Type="http://schemas.openxmlformats.org/officeDocument/2006/relationships/hyperlink" Target="documents/search/doc-link/?q=%D0%BE%D1%82%2018%20%D0%BC%D0%B0%D1%80%D1%82%D0%B0%202021%20%D0%B3%D0%BE%D0%B4%D0%B0%20%E2%84%96%2090%20%28%D0%A1%D0%90%D0%97%2021-11%29" TargetMode="External"/><Relationship Id="rId15" Type="http://schemas.openxmlformats.org/officeDocument/2006/relationships/hyperlink" Target="documents/search/doc-link/?q=%D0%BE%D1%82%209%20%D0%B8%D1%8E%D0%BD%D1%8F%202022%20%D0%B3%D0%BE%D0%B4%D0%B0%20%E2%84%96%20211%20%28%D0%A1%D0%90%D0%97%2022-22%29" TargetMode="External"/><Relationship Id="rId16" Type="http://schemas.openxmlformats.org/officeDocument/2006/relationships/hyperlink" Target="documents/search/doc-link/?q=%D0%BE%D1%82%202%20%D0%B4%D0%B5%D0%BA%D0%B0%D0%B1%D1%80%D1%8F%202022%20%D0%B3%D0%BE%D0%B4%D0%B0%20%E2%84%96%20452%20%28%D0%A1%D0%90%D0%97%2022-48%29" TargetMode="External"/><Relationship Id="rId17" Type="http://schemas.openxmlformats.org/officeDocument/2006/relationships/hyperlink" Target="documents/search/doc-link/?q=%D0%BE%D1%82%202%20%D0%BC%D0%B0%D1%80%D1%82%D0%B0%202023%20%D0%B3%D0%BE%D0%B4%D0%B0%20%E2%84%96%2066%20%28%D0%A1%D0%90%D0%97%2023-9%29" TargetMode="External"/><Relationship Id="rId18" Type="http://schemas.openxmlformats.org/officeDocument/2006/relationships/hyperlink" Target="documents/search/doc-link/?q=%D0%BE%D1%82%2031%20%D0%B0%D0%B2%D0%B3%D1%83%D1%81%D1%82%D0%B0%202023%20%D0%B3%D0%BE%D0%B4%D0%B0%20%E2%84%96%20294%20%28%D0%A1%D0%90%D0%97%2023-36%29" TargetMode="External"/><Relationship Id="rId19" Type="http://schemas.openxmlformats.org/officeDocument/2006/relationships/hyperlink" Target="documents/search/doc-link/?q=%D0%BE%D1%82%2030%20%D0%BE%D0%BA%D1%82%D1%8F%D0%B1%D1%80%D1%8F%202012%20%D0%B3%D0%BE%D0%B4%D0%B0%20%E2%84%96%20156" TargetMode="External"/><Relationship Id="rId20" Type="http://schemas.openxmlformats.org/officeDocument/2006/relationships/hyperlink" Target="documents/search/doc-link/?q=%D0%BE%D1%82%2015%20%D0%BC%D0%B0%D1%8F%202013%20%D0%B3%D0%BE%D0%B4%D0%B0%20%E2%84%96%20100" TargetMode="External"/><Relationship Id="rId21" Type="http://schemas.openxmlformats.org/officeDocument/2006/relationships/hyperlink" Target="documents/search/doc-link/?q=%D0%BE%D1%82%2014%20%D0%B8%D1%8E%D0%BD%D1%8F%202013%20%D0%B3%D0%BE%D0%B4%D0%B0%20%E2%84%96%20124" TargetMode="External"/><Relationship Id="rId22" Type="http://schemas.openxmlformats.org/officeDocument/2006/relationships/hyperlink" Target="documents/search/doc-link/?q=%D0%BE%D1%82%2018%20%D1%81%D0%B5%D0%BD%D1%82%D1%8F%D0%B1%D1%80%D1%8F%202013%20%D0%B3%D0%BE%D0%B4%D0%B0%20%E2%84%96%20181" TargetMode="External"/><Relationship Id="rId23" Type="http://schemas.openxmlformats.org/officeDocument/2006/relationships/hyperlink" Target="documents/search/doc-link/?q=%D0%BE%D1%82%2029%20%D0%B8%D1%8E%D0%BD%D1%8F%202018%20%D0%B3%D0%BE%D0%B4%D0%B0%20%E2%84%96%20129" TargetMode="External"/><Relationship Id="rId24" Type="http://schemas.openxmlformats.org/officeDocument/2006/relationships/hyperlink" Target="documents/search/doc-link/?q=%D0%BE%D1%82%2022%20%D0%BE%D0%BA%D1%82%D1%8F%D0%B1%D1%80%D1%8F%202018%20%D0%B3%D0%BE%D0%B4%D0%B0%20%E2%84%96%20197" TargetMode="External"/><Relationship Id="rId25" Type="http://schemas.openxmlformats.org/officeDocument/2006/relationships/hyperlink" Target="documents/search/doc-link/?q=%D0%BE%D1%82%2028%20%D0%B0%D0%BF%D1%80%D0%B5%D0%BB%D1%8F%202020%20%D0%B3%D0%BE%D0%B4%D0%B0%20%E2%84%96%20209" TargetMode="External"/><Relationship Id="rId26" Type="http://schemas.openxmlformats.org/officeDocument/2006/relationships/hyperlink" Target="documents/search/doc-link/?q=%D0%BE%D1%82%2020%20%D1%8F%D0%BD%D0%B2%D0%B0%D1%80%D1%8F%202022%20%D0%B3%D0%BE%D0%B4%D0%B0%20%E2%84%96%208" TargetMode="External"/><Relationship Id="rId27" Type="http://schemas.openxmlformats.org/officeDocument/2006/relationships/hyperlink" Target="documents/search/doc-link/?q=%D0%BE%D1%82%2031%20%D0%B0%D0%B2%D0%B3%D1%83%D1%81%D1%82%D0%B0%202023%20%D0%B3%D0%BE%D0%B4%D0%B0%20%E2%84%96%20166" TargetMode="External"/><Relationship Id="rId28" Type="http://schemas.openxmlformats.org/officeDocument/2006/relationships/hyperlink" Target="documents/search/doc-link/?q=%D0%BE%D1%82%209%20%D1%84%D0%B5%D0%B2%D1%80%D0%B0%D0%BB%D1%8F%202024%20%D0%B3%D0%BE%D0%B4%D0%B0%20%E2%84%96%2017-%D0%97%D0%98-VII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520</Words>
  <Characters>2907</Characters>
  <CharactersWithSpaces>3488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