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КООРДИНАЦИИ НАУЧНО-ЭКОНОМИЧЕСКОЙ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ДЕЯТЕЛЬНОСТИ В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7 июля 1994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203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(САМР 94-7)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улучшения координации научно-экономической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Приднестровской Молдавской Республики и принятия комплекса мер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обеспечению    успешного    социально-экономического        развития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 на    переходном    этапе,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Разработать    научно        обоснованную        программу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социально-экономического   развития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на переходный период 1994-1997 гг.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1.1.  К разработке программы привлекаются  все  министерства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ведомства республики, научные учреждения и высшие учебные заведения,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колхозы, совхозы.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1.2.   Структуру  программы  определить  исходя  из   Концепции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социально-экономического   развития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на переходном этапе.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1.3.   Содержание программы должно состоять из  разрабатываемых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показателей развития отраслей и подотраслей народного  хозяйства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основной номенклатуре производства всех форм собственности.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1.4.  Министерствам   и  ведомствам  республики  а  срок  до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сентября 1994 года  представить  в  Управление  делам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своих предложения для разработки  программ  социально-экономического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развития Приднестровской Молдавской Республики на переходный 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(1994-1997  гг.)  по  каждому предприятию  отраслей  производства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сферы деятельности: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предложения  производственных  министерств должны содержать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следующие данные: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наименование  основных видов (марка) выпускаемой продукции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проектные мощности по выпуску профильной продукции;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максимальный достигнутый уровень выпуска основной продукции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предыдущим году (указать год);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объем производства в 1993 году;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намечаемые объемы производства в 1995 и в 1997 гг.,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прогнозные наметки на 2000 год;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по непроизводственным сферам  предложения  составляются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основным показателем деятельности и  должны  содержать  мероприятия,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предусматриваемые для осуществления на 1995, 1997 гг. и  прогноз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до 2000 г. исходя из Концепции развития на переходном этапе;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Правовой блок обеспечения программы социально-экономического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1.5. Программу социально-экономического развития представить на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рассмотрение Правительства Приднестровской Молдавской Республики  20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октября 1994 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2.   Считать    целесообразным    провести     республиканскую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научно-практическую  конференцию  на   тему:    "Узловые    проблемы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социально-экономических преобразований в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на переходном этапе" 28 октября 1994 г. в  гор.Тирасполь.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Определить общее число участников - 100 человек.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2.1.  Подготовку  и  организацию  конференции  поручить  ГосНИИ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экономических проблем  Приднестровской  Молдавской  Республики, 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ответственной организации  за  проведение  конференции.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участвующие в проведении  конференции  -  Министерство  экономики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 Приднестровской  Молдавской  Республики  и  Приднестровский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государственно-корпоративный университет.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Директору НИИЭП Приднестровской Молдавской Республики,  доктору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экономических наук, профессору Грицюку Г.И. в срок до  1.08.1994 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представить в Правительство предложения по  составу  оргкомитета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конференции и информационное письмо о конференции, а также  о  форме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публикации материалов конференции.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Принять  предложение  НИИЭП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об  учреждении  журналов   "Экономика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Республики".  Принять  в  основном  Концепцию    издания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журнала. Поручить НИИЭП  Приднестровской   Молдавской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Министерству    экономики    и    финансов    и     Приднестровскому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государственно-корпоративному  университету    в    месячный  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разработать и представить смету по изданию журнала  на  4-й  квартал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1994 г. и на 1995 год.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Директору НИИЭП Приднестровской Молдавской Республики,  доктору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экономических наук, профессору Грицюку Г.Н. к 10 августа представить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утверждение Правительство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  редакционной  коллегии  журнала  "Экономика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Согласиться с предложенной структурой НИИЭП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 утвердить ее. Принять дополнительные меры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укомплектованию    института    кадрами    и    укреплению   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материально-технической базы.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Дикусар Л., инженер,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Додон А.Г.,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506</Words>
  <Characters>3921</Characters>
  <CharactersWithSpaces>4987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