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КОНТРОЛЕ ЗА ПЕРЕМЕЩЕНИЕМ АВТОМОТОТРАНСПОРТНЫХ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СРЕДСТВ ЧЕРЕЗ ТАМОЖЕННУЮ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установления  контроля  за  ввозом  в Приднестровскую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Молдавскую   Республику   и  вывозом  с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автомототранспортных  средств,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 Утвердить     Положение     "О    порядке    перемещения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автомототранспортных,   немоторных  транспортных  средств,  запасных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  через   таможенную   границу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уплаты таможенных платежей"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Контроль  за  выполнением настоящего Положения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таможенный   комитет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внутренних  дел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не производить регистрацию, постановку на учет ввозимых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Молдавскую Республику и снятия с учета приобретенных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вывозимых    из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автомототранспортных средств без оформления в таможенных органах.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11 ноября 1994 г. N 275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 порядке перемещения автомототранспортных, немоторных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транспортных средств, запасных частей через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уплаты таможенных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Настоящее положение разработано на основании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N 275 от 11 ноября 1994 г., Указа Президента N 80 от 4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апреля   1994   года,  Постановления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158  от  18  июля 1993 г. и устанавливает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пропуска   и   предъявления   для  таможенного 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 средств,  перемещаемых  физическими и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 через   таможенную   границу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Все  ввозимые  и вывозимые автомототранспортные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физическими,  так  и  юридическими  лицами,  предъявляются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оформления.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ПОРЯДОК ВВОЗА В ПРИДНЕСТРОВСКУЮ МОЛДАВСКУЮ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 ВЫВОЗА С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ТРАНСПОРТНЫХ СРЕДСТВ И ЗАПАСНЫХ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Физическим лицам, постоянно проживающим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   и  и  находящимся  временно  за  границей,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  ввоз  беспошлинно:  -  одного  нового  или  бывшего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употреблении  автомототранспортного  средства.  При отчуждении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автомототранспортного  средства в течении 2-х лет со дня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уплачивается  таможенная  пошлина  согласно  установленных ставок;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автомототранспортных   средств,   немоторных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моторов,  кузовов и других запасных частей, полученных по наследству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подтвержденным документально.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Беспошлинно  разрешается перемещение автомототранспортных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находящихся в личной собственности граждан,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перемену места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Физическому  лицу,  постоянно  проживающему  за границей,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 ввоз беспошлинно, под обязательство обратного вывоза,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одного года не более одного автомототранспортного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случае отчуждения временно ввезенных автомототранспортных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течение  одного  года  либо  нарушения сроков вывоза 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 подлежит обложению пошлиной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Физическому  лицу  разрешается  вывоз  из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одного  транспортного  средства  при 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таможенной пошлины по установленным ставкам.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  Юридическим    лицам    разрешается    ввоз   и   вывоз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автомототранспортных  средств и запасных частей согласно разрешенной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сферы деятельности, лицензий, контрактов,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3. ПОРЯДОК ПРОПУСКА ЧЕРЕЗ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ТАМОЖЕННОЕ ОФОРМЛЕНИЕ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Пропуск  транспортных  средств  через  таможенную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производится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документов, подтверждающих право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 Ввезенное   в   Приднестровскую   Молдавскую 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 средство, моторы, кузова, предъявляются в региональные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органы для таможенного оформления.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 Для   таможенного   оформления  предъявляются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справка-счет  с указанием торговой фирмы, Ф.И.О. владельца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транспортного 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купчая, договор дарения, нотариально удостоверенный в стране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технический паспорт на автомобиль или нотариально заверенный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дубликат техпаспорта;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загранпаспорт с отметкой пограничного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вышеуказанных  документов,  владелец  заполняет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декларацию на транспортное средство (приложение N 1).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контракт (договор);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счет-фактура  с  указанием  торговой  фирмы,  стоимости  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отметкой пограничных таможен;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технический паспорт на автомототранспортное средство.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 оплаты   таможенных  платежей,  проверки 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  моторов,   кузовов,   таможенными   органами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(приложение N 2) для регистрации в МРЭО.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Для таможенного оформления вывозимых автомототранспортных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предъявляются физическими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справка-счет  комиссионного  магазина,  технический  паспорт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лицензия,  контракт (договор) и транспортно-сопроводительные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Физическими  и юридическими лицами разрешается отчуждение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 средств,  ввезенных  на территорию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при  условии  соответствующего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и уплаты таможенной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4. ТАМОЖЕННЫЕ ПЛАТЕЖИ И ИХ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Таможенные  сборы  за  выдачу  удостоверений и разрешений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взимаются в процентах от минимальной зарплаты: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автотранспортных средств                         - 100 %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безмоторных транспортных средств, моторов, кузовов   - 70 %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мотоциклов, мотороллеров, скутеров                   - 50 %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Таможенная  пошлина  при отчуждении  автомототранспортных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физическими  лицами  в  течении 2 лет со дня регистрации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кубический см. объема двигателя: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 сроком эксплуатации до 7 лет    - 0,1 $;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 сроком эксплуатации свыше 7 лет - 0,15 $.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Таможенная  пошлина  на немоторные транспортные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двигатели, кузова и другие запасные части при первичном оформлении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15 % от действительной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Таможенная  пошлина  для  юридических  лиц  при  ввозе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Молдавскую  Республику автомототранспортных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стран  Дальнего  зарубежья  и Балтии оплачивается согласно Указа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 N 80 от 4.04.94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 Таможенная  пошлина  на  вывозимые  автомототранспортные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как для физических, так и для юридических лиц оплачивается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 Постановления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158 от 18.06.93 г. (Положения "О ввозе вывозе ...").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4.6.  Таможенная  пошлина  взимается  за транспортное средство,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ввозимое  в  Приднестровскую Молдавскую Республику из стран Дальнего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зарубежья и Балтии, в американских долларах или немецких марках.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к Положению "О порядке перемещения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автомототранспортных, немоторных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средств, запасных частей через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и уплаты таможенных платежей".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ТИРАСПОЛЬСКАЯ ТАМОЖНЯ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ДЕКЛАРАЦИЯ N 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на ввоз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Приднестровскую Молдавскую Республику автомашины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Фамилия 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Имя     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Отчество 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Страна и цель пребывания за границей 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Адрес в Приднестровской Молдавской Республике 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Дата ввоза из-за границы предыдущей автомашины 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Основные данные автомашины: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марка ______________________  двигатель 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шасси N ____________________ кузов N 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год выпуска ________________ объем двигателя 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где, когда и у кого куплена автомашина 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8. Наименование документа, удостоверяющего покупку автомашины 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9. При этом прилагаются следующие документы, удостоверяющие данные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3 и 6 декларации 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 _____________ 199 ___ г. 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подпись владельца автомашины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начальника таможни 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подпись начальника таможни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 _____________ 199 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Служебные отметки работника таможни 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 _____________ 199 ___ г.   Подпись 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к Положению "О порядке перемещения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автомототранспортных, немоторных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транспортных средств, запасных частей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границу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и уплаты таможенных платежей"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Тираспольская таможня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УДОСТОВЕРЕНИЕ N 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ввезенное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Приднестровскую Молдавскую Республику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транспортное средство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 и заводская марка 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Год выпуска 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Двигатель N 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Шасси N 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Кузов N 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Владелец 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Дата выдачи удостоверения 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Отметки таможни 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М.П.                    Выдал 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Получил 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5-дневный  срок с даты выдачи удостоверения автотранспортное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    должно   быть   предъявлено   подразделениям   ГАИ  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к Положению "О порядке перемещения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автомототранспортных, немоторных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средств, запасных частей через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и уплаты таможенных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от "___" __________ 199 ___ г. N 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УДОСТОВЕРЕНИЕ N АВ000000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ввоза транспортного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Таможенный орган 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удостоверяет, что транспортное средство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 и заводская марка 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 выпуска 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Двигатель N 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двигателя ___________________________________________ куб. см.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Шасси N 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Кузов N 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ввезено   на   таможенную   территорию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владельце: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(Ф.И.О. владельца транспортного средства, адрес местожительства)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Отметки таможенного органа 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(временный ввоз, ограничение на отчуждение и т.д.)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 ___________ 199 ___ г.      МП 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подпись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должностного лица таможенного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получил 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(Ф.И.О. и подпись владельца 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средства)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пятидневный срок с даты выдачи удостоверения автотранспортное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    должно   быть   предъявлено   подразделениям   ГАИ  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1224</Words>
  <Characters>10914</Characters>
  <CharactersWithSpaces>14575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