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производственного календаря и планового количества рабочего времени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12632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91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по социальной защите и труду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2019 года № 100 «Об утверждении Разъяснения о порядке исчисления планового количества рабочего времени и определения часовой тарифной ставки» (САЗ 19-7)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производственный календарь и плановое количество рабочего времени на 2025 год: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пятидневной рабочей неделе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шестидневной рабочей неделе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614</w:t>
      </w:r>
    </w:p>
    <w:p>
      <w:pPr>
        <w:pStyle w:val="BodyTextoutside-table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июля 2024 года № 614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Производственный календарь и плановое количество рабочего времени на 2025 год при пятидневной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56"/>
        <w:gridCol w:w="639"/>
        <w:gridCol w:w="726"/>
        <w:gridCol w:w="451"/>
        <w:gridCol w:w="324"/>
        <w:gridCol w:w="597"/>
        <w:gridCol w:w="448"/>
        <w:gridCol w:w="482"/>
        <w:gridCol w:w="324"/>
        <w:gridCol w:w="521"/>
        <w:gridCol w:w="477"/>
        <w:gridCol w:w="569"/>
        <w:gridCol w:w="793"/>
        <w:gridCol w:w="324"/>
        <w:gridCol w:w="666"/>
        <w:gridCol w:w="596"/>
        <w:gridCol w:w="657"/>
        <w:gridCol w:w="324"/>
        <w:gridCol w:w="521"/>
        <w:gridCol w:w="42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дней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Ян-варь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Фев-раль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 кв.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Апрель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II кв.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 полуг.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Июль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Сен-тябрь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III кв.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Октябрь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Ноябрь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Декабрь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IV кв.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II полуг.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Календарных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Рабочих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Выходных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Праздничных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Рабочее время (в часах):</w:t>
            </w:r>
          </w:p>
        </w:tc>
        <w:tc>
          <w:tcPr>
            <w:tcW w:w="0" w:type="auto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40-часовой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39-часовой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36-часовой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136,8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35-часовой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33-часовой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30-часовой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24-часовой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20-часовой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18-часовой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июля 2024 года № 614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Производственный календарь и плановое количество рабочего времени на 2025 год при шестидневной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1"/>
        <w:gridCol w:w="639"/>
        <w:gridCol w:w="726"/>
        <w:gridCol w:w="451"/>
        <w:gridCol w:w="448"/>
        <w:gridCol w:w="652"/>
        <w:gridCol w:w="448"/>
        <w:gridCol w:w="482"/>
        <w:gridCol w:w="448"/>
        <w:gridCol w:w="521"/>
        <w:gridCol w:w="477"/>
        <w:gridCol w:w="569"/>
        <w:gridCol w:w="793"/>
        <w:gridCol w:w="448"/>
        <w:gridCol w:w="720"/>
        <w:gridCol w:w="651"/>
        <w:gridCol w:w="712"/>
        <w:gridCol w:w="448"/>
        <w:gridCol w:w="521"/>
        <w:gridCol w:w="4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дней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Ян-варь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Фев-раль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 кв.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Ап-рель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Май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II кв.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 полуг.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Июль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Сен-тябрь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III кв.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Ок-тябрь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Но-ябрь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Де-кабрь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IV кв.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II полуг.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Календар-ных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Рабочих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Выходных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Празднич-ных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Рабочее время (в часах):</w:t>
            </w:r>
          </w:p>
        </w:tc>
        <w:tc>
          <w:tcPr>
            <w:tcW w:w="0" w:type="auto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40-часовой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39-часовой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153,2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153,2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36-часовой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155,2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35-часовой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33-часовой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30-часовой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24-часовой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20-часовой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474,5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511,8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986,3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 18-часовой рабочей неделе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896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6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7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8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9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0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1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2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3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4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5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6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7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8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19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0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1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2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3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4" Type="http://schemas.openxmlformats.org/officeDocument/2006/relationships/hyperlink" Target="documents/search/doc-link/?q=%D0%BE%D1%82%206%20%D1%84%D0%B5%D0%B2%D1%80%D0%B0%D0%BB%D1%8F%202019%20%D0%B3%D0%BE%D0%B4%D0%B0%20%E2%84%96%20100%20%C2%AB%D0%9E%D0%B1%20%D1%83%D1%82%D0%B2%D0%B5%D1%80%D0%B6%D0%B4%D0%B5%D0%BD%D0%B8%D0%B8%20%D0%A0%D0%B0%D0%B7%D1%8A%D1%8F%D1%81%D0%BD%D0%B5%D0%BD%D0%B8%D1%8F%20%D0%BE%20%D0%BF%D0%BE%D1%80%D1%8F%D0%B4%D0%BA%D0%B5%20%D0%B8%D1%81%D1%87%D0%B8%D1%81%D0%BB%D0%B5%D0%BD%D0%B8%D1%8F%20%D0%BF%D0%BB%D0%B0%D0%BD%D0%BE%D0%B2%D0%BE%D0%B3%D0%BE%20%D0%BA%D0%BE%D0%BB%D0%B8%D1%87%D0%B5%D1%81%D1%82%D0%B2%D0%B0%20%D1%80%D0%B0%D0%B1%D0%BE%D1%87%D0%B5%D0%B3%D0%BE%20%D0%B2%D1%80%D0%B5%D0%BC%D0%B5%D0%BD%D0%B8%20%D0%B8%20%D0%BE%D0%BF%D1%80%D0%B5%D0%B4%D0%B5%D0%BB%D0%B5%D0%BD%D0%B8%D1%8F%20%D1%87%D0%B0%D1%81%D0%BE%D0%B2%D0%BE%D0%B9%20%D1%82%D0%B0%D1%80%D0%B8%D1%84%D0%BD%D0%BE%D0%B9%20%D1%81%D1%82%D0%B0%D0%B2%D0%BA%D0%B8%C2%BB%20%28%D0%A1%D0%90%D0%97%2019-7%29" TargetMode="External"/><Relationship Id="rId25" Type="http://schemas.openxmlformats.org/officeDocument/2006/relationships/hyperlink" Target="documents/search/doc-link/?q=%D0%BE%D1%82%2015%20%D0%B8%D1%8E%D0%BB%D1%8F%202024%20%D0%B3%D0%BE%D0%B4%D0%B0%20%E2%84%96%2061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1066</Words>
  <Characters>4646</Characters>
  <CharactersWithSpaces>5198</CharactersWithSpaces>
  <Paragraphs>603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