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ПРИВАТИЗАЦИИ ГОСУДАРСТВЕННОГО ЖИЛИЩНОГО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(ТЕКУЩАЯ РЕДАКЦИЯ ПО СОСТОЯНИЮ НА 11 мая 2001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I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Приватизация   государственного    жилищного    фонда    -  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государственная  мера,  направленная  на  удовлетворение  потребностей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Приднестровской Молдавской Республики в жилье путем передачи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продажи им в частную собственность квартир (домов), в том числе по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согласию и в долевую и совместную собственность.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Приватизация  государственного  жилищного  фонда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  Приднестровской   Молдавской    Республики,    являющимися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нанимателями  жилого  помещения,  занимающимися   законной   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 и    нетрудоспособными    гражданами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Органы,    уполномоченные    на    проведение      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жилищного фонда, не вправе обязывать граждан получать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приобретать в собственность занимаемые ими квартиры (дома).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Органами, осуществляющими приватизацию государственного жилищного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фонда, являются: Государственный комитет по  реформам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местные  комиссии,  созданные  исполнительными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комитетами  Советов   народных    депутатов    по    согласованию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комитетами по реформам.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состав  местных  комиссий  включаются  представители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самоуправления, финансовых, жилищных и профсоюзных органов,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органов    иных    общественных    организаций,    архитектуры,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здравоохранения, бюро технической инвентаризации, а при  передаче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продажи  квартир  (домов)  ведомственного  жилищного   фонда    -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представители соответствующих предприятий, объединений, организаций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собственность  граждан  могут  быть  проданы  занимаемые 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квартиры (дома) в домах  государственного  жилищного  фонда,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приватизация жилых помещений в общежитиях комнатного  типа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(кроме жилых помещений в общежитиях для студентов и  учащихся 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заведений всех уровней и общежитий коечного типа) при условии, что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60% ответственных нанимателей жилых помещений на общем  собрании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выразили письменное желание их приватизировать.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этом случае общее собрание избирает уполномоченных,  которые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месячный срок  с  момента  проведения  собрания,  обязаны  представить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по приватизации жилищного фонда  документы,  необходимые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приватизации, на всех  ответственных  нанимателей  жилых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помещений, выразивших желание учавствовать в приватизации.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2-месячный срок послеосуществления приватизации  и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занимаемых жилых помещений на праве собственности в  Бюро  технической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инвентаризации  собственники  приватизированных  жилых  помещений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общежитии    обязаны    в    порядке,    установленном 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 учредить    и    зарегистрировать    "Товарищество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собственников  жилья".  Данная  обязанность   является    существенным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условием для заключаемой сделки по  приватизации  жилого  помещения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общежитии.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Неисполнение этого условия влечет  недействительность  сделки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проиватизации жилого помещения в общежитии и является  основанием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расторжения в установленном порядке по  инициативе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по  проведению   приватизации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Приватизация  жилых  помещений  в  общежитиях  комнатного    типа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в  порядке,  установленном  настоящим   законом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 квартир (домов).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подлежат  продаже  в  собственность  граждан  жилые 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(дома), являющиеся  памятниками  истории  и  культуры,  находящиеся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закрытых военных городках, в общежитиях, служебные жилые помещения,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однокомнатные квартиры, в которых проживают две и более семьи,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квартиры,  предоставляемые  гражданам  в  порядке    временного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улучшения жилищных условий до получения постоянного жилого помещения.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состоящие в очереди нуждающихся  в  улучшении  жилищных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условий, сохраняют право на получение жилых помещений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жилищным законодательством. При подходе очереди  с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 им  может  выделена  в  собственность  квартира   (дом)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Продажа построенных сверх установленного плана квартир,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освободившихся  и  незаселенных   квартир    в    домах,   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реконструкции  или  капитальному  ремонту,  осуществляется  в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очереди, а в случае отказа очередников - на аукционе.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 о приватизации государственного жилищного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состоит  из  настоящего  Закона,  Закона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"О  собственности",  положения  "Об  условиях  и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 жилья", других законодательных актов.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II. ПРИВАТИЗАЦИЯ ГОСУДАРСТВЕННОГО ЖИЛИЩНОГО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собственность одной  семьи  может  быть  передана  только  одна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квартира  (дом)  в  следующем  порядке:   в    пределах    нормативной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обеспеченности жильем - бесплатно, сверх нормы  -  по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оценочной стоимости.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Нормативная  обеспеченность  жилья  в    процессе  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в размере 18 кв.м  общей  площади  на  одного  человека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дополнительного 20 кв.м на семью.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и коммерческие цены на  излишки  приватизируемого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жилья    определяются    местными    комиссиями    до   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жилищного   фонда    по    методике,    утвержденной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комитетом по реформам, согласованной  с 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и финансов Приднестровской Молдавской Республики,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квартиры (домов), этажности и качества жилья.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 одной квартире (доме) проживают  несколько  семей,  то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письменному согласию всех совершеннолетних  членов  семьи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определена доля каждой из них.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между семьями, проживающими в одной квартире, не  достигнуто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согласие об определении доли каждой из них,  то  после  раздела  жилой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площади в судебном порядке, каждая семья имеет право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приобрести в собственность или получить причитающуюся ей  долю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(кроме однокомнатных квартир).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желающие  приобрести  в  собственность  жилую  площадь,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обращаются  с  письменным  заявлением  в  комиссии  по  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фонда, которые в месячный срок со дня регистрации  заявления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в  присутствии  гражданина  произвести  обследование  квартиры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(дома), определить ее стоимость и принять решение по существу.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оценке стоимости квартир исключаются  затраты,  произведенные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квартиросъемщиком по улучшению качества квартиры.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комиссий по приватизации государственного жилищного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основанием для  заключения  договора  купли-продажи  квартиры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(дома).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Продажа гражданам в собственность квартир (домов) производится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  купли-продажи,  заверяемым  в  нотариальном    порядке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являющимся  основанием  для  получения    удостоверений    на 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Расходы, связанные с обследованием жилых помещений и определением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стоимости,    оформлением    договора    купли-продажи,    выдачей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удостоверений на право собственности,  покрываются  за  счет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желающих приобрести в собственность квартиру (дом).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 оплаты расходов, указанных в части  первой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освобождаются семьи  погибших  защитников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за счет средств местного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Оформление договоров купли-продажи квартир (домов) производится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получившие  удостоверение  на  право  собственности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приобретенные ими в собственность квартиры (дома), имеют те  же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владению,  пользованию  и  распоряжению  ими,  что  и  собственники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частных жилых домов.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Наследование квартиры (дома), находящейся в частной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осуществляется на общих основаниях.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Квартиры (дома), проданные гражданам в  частную  собственность  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исключаются  из  государственного  фонда  и  включаются    в   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индивидуального жилищного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могут быть признаны нуждающимися  в  улучшении  жилищных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в установленном порядке по  месту  работы  или  жительства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истечении не менее 10 лет с момента отчуждения ими квартиры (дома).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Гражданам, состоящим на учете нуждающихся  в  улучшении  жилищных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и приватизировавших жилые помещения, в которых они  проживают,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подходе  очереди,  жилая  площадь  предоставляется  при  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передачи жилого помещения в государственный жилищный фонд.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Комиссии по приватизации  жилищного  фонда  с  учетом  конкретных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 могут  продавать  или  передавать  отдельным  категориям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квартиры (дома) на льготных условиях или безвозмездно.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безвозмездной  передаче  гражданам  в  собственность  квартир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(домов) с излишней жилплощадью основанием для получения  удостоверений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право  собственности  является  решение  комиссии  по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жилищного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Безвозмездная  передача в собственность излишней площади  квартир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(домов) производится гражданам Приднестровской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  проживающим  в  них  на  момент  приватизации,  если  общий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стаж  членов  семьи  на  предприятиях,  в  организациях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в совокупности составляет не менее 30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Семьи,  имеющие  совокупный  трудовой  стаж  от  25  до  30 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приобретают квартиры  (дома)  с  излишней  площадью  за  25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стоимости, от 20 до 25 лет - за 50 процентов, менее 20 лет - за полную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Комиссии по приватизации государственного жилищного фонда вправе,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учетом конкретных обстоятельств, продавать или передавать  отдельным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категориям граждан (инвалидам и их семьям, пенсионерам, многодетным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малообеспеченным семьям и др.) квартиры (дома) с излишней  жилплощадью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льготных условиях или безвозмездно.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Комиссия по приватизации государственного жилищного фонда вправе,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заявлению собственника приватизированного жилья, отменить  принятое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 о  приватизации  и  аннулировать  все  выданные  собственнику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 без  возвращения  гражданину  ранее  уплаченных  сумм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приватизацию жилья.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представлению  комиссии  по  приватизации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фонда, государственная  администрация  принимает  решение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выдаче ордера на добровольно сданное  жилье  на  всех  проживающих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 приватизации. После принятия решения о добровольной сдаче жилья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 отношения по пользованию жилым помещением  между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и гражданами регулируются нормами жилищного законодательства.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Средства, поступающие от продажи квартир (домов), построенных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 государственных  за  счет    государственных    централизованных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капитальных  вложений,  зачисляются  в  республиканский    бюджет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направляются на строительство и содержание жилищного  фонда,  развитие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производственной базы, а от продажи квартир  (домов),  построенных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счет средств предприятий, объединений, организаций и  учреждений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направляются  на  жилищное  и  капитальное  строительство,  ремонт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реконструкцию жилищного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когда квартиры (дома)  ведомственного  жилищного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построены  с   привлечением    средств    государственного    бюджета,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соответствующая часть средств, полученных от их продажи, перечисляется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местный бюджет.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Приднестровской  Молдавской  Республики  утверждает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 "Об условиях и порядке приватизации жилья".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III. ОБСЛУЖИВАНИЕ И РЕМОНТ ПРИВАТИЗАЦИОННОГО ЖИЛЬЯ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Обслуживание  и  ремонт   приватизированных    квартир    (домов)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за  счет  средств  их    собственников    обязательным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и  выполнением  Единых    правил    пользования    жилыми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помещениями, содержания жилых домов и придомовых территорий.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 расходов,  связанных  с    обслуживанием    и    ремонтом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приватизированных  квартир  (домов),  производится  по  ставкам  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условиях, установленных для  обслуживания  государственного  жилищного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Собственники квартир в частично приватизированных домах участвуют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общих  расходах,  связанных  с  обслуживанием  и  ремонтом  (включая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капитальный) всего дома и содержанием придомовой территории.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Обслуживание  и  ремонт  квартир,  находящихся  в 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в   частично    приватизированных    домах,    осуществляются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жилищно-эксплуатационными  и  ремонтно-строительными    организациями,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обслуживавшими эти  дома  до  начала  приватизации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заключенным между ними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Собственники квартир в полностью приватизированных  домах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 определять организацию для обслуживания и ремонта дома,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том числе государственные, кооперативные и иные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обеспечения  долговременной  и  эффективной 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фонда  и  его  сохранности  органы  местного 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способствуют образованию из числа граждан, получивших или  приобретших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собственность квартиры (дома), обществ индивидуальных объединений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 юридического лица, а также созданию  условий  для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наряду  с  государственными,  кооперативных  и  иных  организаций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обслуживанию и ремонту жилищного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местного  самоуправления   осуществляют    контроль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техническим состоянием  и  своевременным  ремонтом  приватизированного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правил  эксплуатации  квартир  (домов),    инженерного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  и   придомовых    территорий    влечет  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собственников приватизированного жилья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IY. РАЗРЕШЕНИЕ СПОРОВ, СВЯЗАННЫХ С ПРИВАТИЗАЦИЕЙ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ГОСУДАРСТВЕННОГО ЖИЛИЩНОГО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Споры, связанные с приватизацией государственного жилищного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продаже квартир (домов) гражданам, разрешаются в 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Споры, вызванные несогласием граждан с решением местной 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приватизации  государственного  жилищного    фонда    относительно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квартиры, разрешаются Государственным комитетом по  реформам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или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1621</Words>
  <Characters>11779</Characters>
  <CharactersWithSpaces>14772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