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предельного уровня тарифа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перевозку пассажиров электрическим транспортом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подпунктом б) пункта 1 статьи 76-5 и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
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2003 года № 341-З-III «О конкуренции и ограничении монополистической деятельности на товарных рынках» (САЗ 03-43)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предельного уровня тарифа на перевозку пассажиров электрическим транспортом на 2025 год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Установить предельный уровень тарифа на перевозку пассажиров электрическим транспортом на 2025 год в размере 3 (трех) рублей Приднестровской Молдавской Республики 50 копеек за 1 (одну) поездку </w:t>
      </w:r>
      <w:r>
        <w:rPr/>
        <w:br/>
      </w:r>
      <w:r>
        <w:rPr>
          <w:rFonts w:ascii="times new roman;times" w:hAnsi="times new roman;times"/>
          <w:sz w:val="24"/>
        </w:rPr>
        <w:t>по 1 (одному) маршруту.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0A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2%20%D0%BE%D0%BA%D1%82%D1%8F%D0%B1%D1%80%D1%8F%202003%20%D0%B3%D0%BE%D0%B4%D0%B0%20%E2%84%96%20341-%D0%97-III%20%C2%AB%D0%9E%20%D0%BA%D0%BE%D0%BD%D0%BA%D1%83%D1%80%D0%B5%D0%BD%D1%86%D0%B8%D0%B8%20%D0%B8%20%D0%BE%D0%B3%D1%80%D0%B0%D0%BD%D0%B8%D1%87%D0%B5%D0%BD%D0%B8%D0%B8%20%D0%BC%D0%BE%D0%BD%D0%BE%D0%BF%D0%BE%D0%BB%D0%B8%D1%81%D1%82%D0%B8%D1%87%D0%B5%D1%81%D0%BA%D0%BE%D0%B9%20%D0%B4%D0%B5%D1%8F%D1%82%D0%B5%D0%BB%D1%8C%D0%BD%D0%BE%D1%81%D1%82%D0%B8%20%D0%BD%D0%B0%20%D1%82%D0%BE%D0%B2%D0%B0%D1%80%D0%BD%D1%8B%D1%85%20%D1%80%D1%8B%D0%BD%D0%BA%D0%B0%D1%85%C2%BB%20%28%D0%A1%D0%90%D0%97%2003-43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385</Words>
  <Characters>2007</Characters>
  <CharactersWithSpaces>2438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