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НЕОТЛОЖНЫХ МЕРАХ ПО РЕАЛИЗАЦИИ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 11.03.1992 ГОДА "О КОНЦЕПЦИИ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ПРОФЕССИОНАЛЬНОГО ОБРАЗОВАНИЯ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Обсудив  неотложные меры по реализации Постановления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Республики от 11.03.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года "О концепции непрерывного профессионального образования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Республике"      представленные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Управлением науки,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религии    Правительства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предложенные  меры  по  реализации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Верховного 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11.03.1992  года  "О  концепции  непрерывного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в Приднестровской Молдавской Республике"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и   религии   завершить  разработку  проекта  Закона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образовании" до 1 июня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3.Республиканскому   Управлению  науки, 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религии,  другим  органам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 в  срок  до  10июня  1992  года определить план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с  высшим,  средним специальным образованием и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 с   учетом   многоступенчатости  концепции 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 образования    и   потребности 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специалистах всех уровней.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  квоту на 1992-1993 учебный год для поступающих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высшие,      средние     специальные     учебные     заведения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профессионально-технические  училища  в размере 10% от плана приема,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абитуриентов из Республики Молдова и других стран СНГ.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29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НЕОТЛОЖНЫЕ МЕРЫ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РЕАЛИЗАЦИИ КОНЦЕПЦИИ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ПРОФЕССИОНАЛЬНОГО ОБРАЗОВАНИЯ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  и  другим  отраслевым  республиканским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создать    в    срок    до    15    июня    1992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организационно-методические  комиссии  по  разработке единых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от I до III ступени по следующим направлениям;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машиностроительного комплекса;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пишевой промышленности;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легкой помышленности;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электроэнергетики;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сельского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экономистов;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народного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предприятий 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торговли и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капитального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подготовка специалистов для учреждений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определить  перечень  специальностей, подготовка по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осуществляться  в  учебных заведениях стран СНГ на договорной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за  счет  бюджетных  ассигнований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срок до 10 июня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с концепцией непрерывного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осуществить следующую реорганизацию учебных заведений: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создать  Приднестровский промышленный лицей-колледж на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техникума  пищевой промышленности и СПТУ-36 с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лица.   Колледжу   придать   статус   первой  ступени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физико-технического и технологического факультета университета;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 совхоз-техникум     им.М.В.Фрунзе     преобразовать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учебно-производственный    комплекс    (УПК),    наделяемый 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лица;  Учебно-производственный  комплекс в свой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структурные подразделения: совхоз-лицей-колледж с приданием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  статуса    I    ступени   аграрно-экологического   факультета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преобразовать  учебно-курсовой  комбинат  N  8  г.Бендеры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  переподготовки  и  повышения  квалификации кадров с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при  Тираспольском  государственно-корпоративном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Республиканским  Управлениям: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 и    религии,    здравоохранения   провести   аттестацию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медицинского  училища  с  целью перевода его в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лицей-колледж.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рассмотреть    вопрос    о    создании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университета  на  базе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  университета    и 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педагогического института имени Т.Г.Шевченко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15 июня 1992 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изучить   вопрос   о   цеселообразности   реорганизации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предварительной  аттестацией  в  срок до 20 июня 1992 года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СПТУ-100 в колледж;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техникум легкой промышленности в колледж;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техникум коммунального хозяйства и СПТУ-52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строительный колледж;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педагогическое училище в педагогический колледж;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СПТУ-61 и СПТУ-10 - территориальный учебно-производственный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комплекс г.Дубоссары;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СПТУ-96 И Бендерскую школу N 6 в школу-лицей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коммерческим уклоном;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Формирование преподавательского и административного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высших,      средних     специальных     учебных     заведений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училищ осуществлять на конкурсной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заключением контракта с 1 июля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  стипендии  учащимся  I ступени лицеев на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стипендий  учащихся  СПТУ,  а  учащимся  II ступени лицеев на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стипендий техникумов и колледжей.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Установить нормативы наполняемости учебных групп в лицеях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колледжах I ступени 25 человек, II ступени - 20 человек.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Учебным   заведениям,  переведенным  в  статус  "лицей"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"колледж" установить двухгодичный срок для подтверждения статуса.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1992%20%D0%B3%D0%BE%D0%B4%D0%B0%20%20%20%20%20%20%20%20%20%20%20%20%20%20%20%20%20%20%20%20%20%20%20%20%20%20%20%20%20%20%20%20%20%20%20%20%20%20%20%20%20%20%20%20%20%20%20%20%20%20%20%20%20%20%20%20%20%20%20%20%20%20%20%20%20N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675</Words>
  <Characters>5189</Characters>
  <CharactersWithSpaces>6937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