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активное  участие  в  обучении и формировании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ополчения, грамотный подбор и расстановку специалистов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военным  специальностям  и  участие  в  боевых  действиях  по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 и  независимости  Приднестровской  Молдавской Республики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агрессии Молдовы,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  медалью    "Защитнику   Приднестровья"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народного 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Подполковника    ИВАНОВА Владимира Александровича,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Подполковника    ЛЕБЕДЕВА Евгения Алексеевича,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Подполковника    САЙФУЛИНА Фарита Вакасовича,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Майора           КОЗЛЕНКОВА Валерия Алексеевича,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МАйора           РЯБИНИНА Александра Андреевича,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Служащего ВС     КЛОЧКОВА Ивана Николаевича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</Words>
  <Characters>816</Characters>
  <CharactersWithSpaces>1292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