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349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и сроках выплаты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единовременной финансовой (материальной) помощи родителям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(иным законным представителям) обучающихся первого класса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организаций образования Приднестровской Молдавской Республики, реализующих основную образовательную программу начального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общего образования, в 2024-2025 учебном году»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регламентации порядка и сроков выплаты единовременной финансовой (материальной) помощи родителям (законным представителям) обучающихся первого класса организаций образования, реализующих основную образовательную программу начального общего образования, в 2024-2025 учебном году за счет средств благотворительной помощи, поступившей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на счета республиканского бюджета в 2024 году,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349 «Об утверждении Положения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 порядке и сроках выплаты единовременной финансовой (материальной) помощи родителям (иным законным представителям) обучающихся первого класса организаций образования Приднестровской Молдавской Республики, реализующих основную образовательную программу начального общего образования, в 2024-2025 учебном году» (САЗ 24-32)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5 Приложения к Постановлению слова «в срок до 2 августа» заменить словами «в срок до 6 сентября»;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6 Приложения к Постановлению слова «в срок до 5 августа» заменить словами «в срок до 6 сентября»;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7 Приложения к Постановлению слова «в срок до 6 августа» заменить словами «в срок до 9 сентября»;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пункте 8 Приложения к Постановлению слова «в срок до 7 августа» заменить словами «в срок до 10 сентября»;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пункте 9 Приложения к Постановлению слова «в срок до 8 августа» заменить словами «в срок до 11 сентября»;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е) в пунктах 10-11 Приложения к Постановлению слова «в срок </w:t>
      </w:r>
      <w:r>
        <w:rPr/>
        <w:br/>
      </w:r>
      <w:r>
        <w:rPr>
          <w:rFonts w:ascii="times new roman;times" w:hAnsi="times new roman;times"/>
          <w:sz w:val="24"/>
        </w:rPr>
        <w:t>до 9 августа» заменить словами «в срок до 11 сентября»;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 в пункте 12 Приложения к Постановлению слова «в срок </w:t>
      </w:r>
      <w:r>
        <w:rPr/>
        <w:br/>
      </w:r>
      <w:r>
        <w:rPr>
          <w:rFonts w:ascii="times new roman;times" w:hAnsi="times new roman;times"/>
          <w:sz w:val="24"/>
        </w:rPr>
        <w:t>до 12 августа» заменить словами «в срок до 12 сентября».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официального опубликования и распространяет свое действие на правоотношения, возникшие с 29 июля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8%D1%8E%D0%BB%D1%8F%202024%20%D0%B3%D0%BE%D0%B4%D0%B0%20%E2%84%96%20349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9%20%D0%B8%D1%8E%D0%BB%D1%8F%202024%20%D0%B3%D0%BE%D0%B4%D0%B0%20%E2%84%96%20349%20%C2%AB%D0%9E%D0%B1%20%D1%83%D1%82%D0%B2%D0%B5%D1%80%D0%B6%D0%B4%D0%B5%D0%BD%D0%B8%D0%B8%20%D0%9F%D0%BE%D0%BB%D0%BE%D0%B6%D0%B5%D0%BD%D0%B8%D1%8F%20%D0%BE%20%D0%BF%D0%BE%D1%80%D1%8F%D0%B4%D0%BA%D0%B5%20%D0%B8%20%D1%81%D1%80%D0%BE%D0%BA%D0%B0%D1%85%20%D0%B2%D1%8B%D0%BF%D0%BB%D0%B0%D1%82%D1%8B%20%D0%B5%D0%B4%D0%B8%D0%BD%D0%BE%D0%B2%D1%80%D0%B5%D0%BC%D0%B5%D0%BD%D0%BD%D0%BE%D0%B9%20%D1%84%D0%B8%D0%BD%D0%B0%D0%BD%D1%81%D0%BE%D0%B2%D0%BE%D0%B9%20%28%D0%BC%D0%B0%D1%82%D0%B5%D1%80%D0%B8%D0%B0%D0%BB%D1%8C%D0%BD%D0%BE%D0%B9%29%20%D0%BF%D0%BE%D0%BC%D0%BE%D1%89%D0%B8%20%D1%80%D0%BE%D0%B4%D0%B8%D1%82%D0%B5%D0%BB%D1%8F%D0%BC%20%28%D0%B8%D0%BD%D1%8B%D0%BC%20%D0%B7%D0%B0%D0%BA%D0%BE%D0%BD%D0%BD%D1%8B%D0%BC%20%D0%BF%D1%80%D0%B5%D0%B4%D1%81%D1%82%D0%B0%D0%B2%D0%B8%D1%82%D0%B5%D0%BB%D1%8F%D0%BC%29%20%D0%BE%D0%B1%D1%83%D1%87%D0%B0%D1%8E%D1%89%D0%B8%D1%85%D1%81%D1%8F%20%D0%BF%D0%B5%D1%80%D0%B2%D0%BE%D0%B3%D0%BE%20%D0%BA%D0%BB%D0%B0%D1%81%D1%81%D0%B0%20%D0%BE%D1%80%D0%B3%D0%B0%D0%BD%D0%B8%D0%B7%D0%B0%D1%86%D0%B8%D0%B9%20%D0%BE%D0%B1%D1%80%D0%B0%D0%B7%D0%BE%D0%B2%D0%B0%D0%BD%D0%B8%D1%8F%20%D0%9F%D1%80%D0%B8%D0%B4%D0%BD%D0%B5%D1%81%D1%82%D1%80%D0%BE%D0%B2%D1%81%D0%BA%D0%BE%D0%B9%20%D0%9C%D0%BE%D0%BB%D0%B4%D0%B0%D0%B2%D1%81%D0%BA%D0%BE%D0%B9%20%D0%A0%D0%B5%D1%81%D0%BF%D1%83%D0%B1%D0%BB%D0%B8%D0%BA%D0%B8%2C%20%D1%80%D0%B5%D0%B0%D0%BB%D0%B8%D0%B7%D1%83%D1%8E%D1%89%D0%B8%D1%85%20%D0%BE%D1%81%D0%BD%D0%BE%D0%B2%D0%BD%D1%83%D1%8E%20%D0%BE%D0%B1%D1%80%D0%B0%D0%B7%D0%BE%D0%B2%D0%B0%D1%82%D0%B5%D0%BB%D1%8C%D0%BD%D1%83%D1%8E%20%D0%BF%D1%80%D0%BE%D0%B3%D1%80%D0%B0%D0%BC%D0%BC%D1%83%20%D0%BD%D0%B0%D1%87%D0%B0%D0%BB%D1%8C%D0%BD%D0%BE%D0%B3%D0%BE%20%D0%BE%D0%B1%D1%89%D0%B5%D0%B3%D0%BE%20%D0%BE%D0%B1%D1%80%D0%B0%D0%B7%D0%BE%D0%B2%D0%B0%D0%BD%D0%B8%D1%8F%2C%20%D0%B2%202024-2025%20%D1%83%D1%87%D0%B5%D0%B1%D0%BD%D0%BE%D0%BC%20%D0%B3%D0%BE%D0%B4%D1%83%C2%BB%20%28%D0%A1%D0%90%D0%97%2024-3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357</Words>
  <Characters>2258</Characters>
  <CharactersWithSpaces>2643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