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особенностях обмена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электронными документами, осуществляемого с использованием государственной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«Межведомственный электронный документооборот»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увеличения количества участников электронного взаимодействия при осуществлении документооборота с применением государственной информационной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системы «Межведомственный электронный документооборот»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об особенностях обмена электронными документами, осуществляемого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использованием государственной информационной системы «Межведомственный электронный документооборот» (САЗ 20-34)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2020 года № 310 
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417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4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2021 года № 263 (САЗ 21-32)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348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390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51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2022 года № 240 (САЗ 22-25)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350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2 
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2023 года № 57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175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306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364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180 (САЗ 24-16)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13 Приложения к Постановлению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заключать с Оператором МЭД договор на предоставление услуг по резервному копированию документов, содержащихся в ВЭД»;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Приложение к Приложению к Постановлению дополнить </w:t>
      </w:r>
      <w:r>
        <w:rPr/>
        <w:br/>
      </w:r>
      <w:r>
        <w:rPr>
          <w:rFonts w:ascii="times new roman;times" w:hAnsi="times new roman;times"/>
          <w:sz w:val="24"/>
        </w:rPr>
        <w:t>пунктами 17-9 – 17-13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«17-9. Государственное учреждение «Республиканский специализированный Дом ребенка».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17-10. Государственное учреждение «Республиканский центр по протезированию и ортопедии».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17-11. Государственное учреждение «Республиканский спортивный реабилитационно-восстановительный центр инвалидов».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17-12. Государственное учреждение «Республиканский реабилитационный центр для детей инвалидов».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17-13. Государственное учреждение «Республиканский дом ветеранов».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20%20%D0%B3%D0%BE%D0%B4%D0%B0%20%E2%84%96%2029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9%20%D1%81%D0%B5%D0%BD%D1%82%D1%8F%D0%B1%D1%80%D1%8F%202020%20%D0%B3%D0%BE%D0%B4%D0%B0%20%E2%84%96%20310%20%0A%28%D0%A1%D0%90%D0%97%2020-37%29" TargetMode="External"/><Relationship Id="rId8" Type="http://schemas.openxmlformats.org/officeDocument/2006/relationships/hyperlink" Target="documents/search/doc-link/?q=%D0%BE%D1%82%2026%20%D0%BD%D0%BE%D1%8F%D0%B1%D1%80%D1%8F%202020%20%D0%B3%D0%BE%D0%B4%D0%B0%20%E2%84%96%20417%20%28%D0%A1%D0%90%D0%97%2020-48%29" TargetMode="External"/><Relationship Id="rId9" Type="http://schemas.openxmlformats.org/officeDocument/2006/relationships/hyperlink" Target="documents/search/doc-link/?q=%D0%BE%D1%82%2015%20%D1%8F%D0%BD%D0%B2%D0%B0%D1%80%D1%8F%202021%20%D0%B3%D0%BE%D0%B4%D0%B0%20%E2%84%96%204%20%28%D0%A1%D0%90%D0%97%2021-2%29" TargetMode="External"/><Relationship Id="rId10" Type="http://schemas.openxmlformats.org/officeDocument/2006/relationships/hyperlink" Target="documents/search/doc-link/?q=%D0%BE%D1%82%209%20%D0%B0%D0%B2%D0%B3%D1%83%D1%81%D1%82%D0%B0%202021%20%D0%B3%D0%BE%D0%B4%D0%B0%20%E2%84%96%20263%20%28%D0%A1%D0%90%D0%97%2021-32%29" TargetMode="External"/><Relationship Id="rId11" Type="http://schemas.openxmlformats.org/officeDocument/2006/relationships/hyperlink" Target="documents/search/doc-link/?q=%D0%BE%D1%82%204%20%D0%BD%D0%BE%D1%8F%D0%B1%D1%80%D1%8F%202021%20%D0%B3%D0%BE%D0%B4%D0%B0%20%E2%84%96%20348%20%28%D0%A1%D0%90%D0%97%2021-44%29" TargetMode="External"/><Relationship Id="rId12" Type="http://schemas.openxmlformats.org/officeDocument/2006/relationships/hyperlink" Target="documents/search/doc-link/?q=%D0%BE%D1%82%209%20%D0%B4%D0%B5%D0%BA%D0%B0%D0%B1%D1%80%D1%8F%202021%20%D0%B3%D0%BE%D0%B4%D0%B0%20%E2%84%96%20390%20%28%D0%A1%D0%90%D0%97%2021-49%29" TargetMode="External"/><Relationship Id="rId13" Type="http://schemas.openxmlformats.org/officeDocument/2006/relationships/hyperlink" Target="documents/search/doc-link/?q=%D0%BE%D1%82%2017%20%D1%84%D0%B5%D0%B2%D1%80%D0%B0%D0%BB%D1%8F%202022%20%D0%B3%D0%BE%D0%B4%D0%B0%20%E2%84%96%2051%20%28%D0%A1%D0%90%D0%97%2022-6%29" TargetMode="External"/><Relationship Id="rId14" Type="http://schemas.openxmlformats.org/officeDocument/2006/relationships/hyperlink" Target="documents/search/doc-link/?q=%D0%BE%D1%82%2027%20%D0%B8%D1%8E%D0%BD%D1%8F%202022%20%D0%B3%D0%BE%D0%B4%D0%B0%20%E2%84%96%20240%20%28%D0%A1%D0%90%D0%97%2022-25%29" TargetMode="External"/><Relationship Id="rId15" Type="http://schemas.openxmlformats.org/officeDocument/2006/relationships/hyperlink" Target="documents/search/doc-link/?q=%D0%BE%D1%82%2021%20%D1%81%D0%B5%D0%BD%D1%82%D1%8F%D0%B1%D1%80%D1%8F%202022%20%D0%B3%D0%BE%D0%B4%D0%B0%20%E2%84%96%20350%20%28%D0%A1%D0%90%D0%97%2022-37%29" TargetMode="External"/><Relationship Id="rId16" Type="http://schemas.openxmlformats.org/officeDocument/2006/relationships/hyperlink" Target="documents/search/doc-link/?q=%D0%BE%D1%82%2013%20%D1%8F%D0%BD%D0%B2%D0%B0%D1%80%D1%8F%202023%20%D0%B3%D0%BE%D0%B4%D0%B0%20%E2%84%96%202%20%0A%28%D0%A1%D0%90%D0%97%2023-2%29" TargetMode="External"/><Relationship Id="rId17" Type="http://schemas.openxmlformats.org/officeDocument/2006/relationships/hyperlink" Target="documents/search/doc-link/?q=%D0%BE%D1%82%2018%20%D1%84%D0%B5%D0%B2%D1%80%D0%B0%D0%BB%D1%8F%202023%20%D0%B3%D0%BE%D0%B4%D0%B0%20%E2%84%96%2057%20%28%D0%A1%D0%90%D0%97%2023-7%29" TargetMode="External"/><Relationship Id="rId18" Type="http://schemas.openxmlformats.org/officeDocument/2006/relationships/hyperlink" Target="documents/search/doc-link/?q=%D0%BE%D1%82%2025%20%D0%BC%D0%B0%D1%8F%202023%20%D0%B3%D0%BE%D0%B4%D0%B0%20%E2%84%96%20175%20%28%D0%A1%D0%90%D0%97%2023-21%29" TargetMode="External"/><Relationship Id="rId19" Type="http://schemas.openxmlformats.org/officeDocument/2006/relationships/hyperlink" Target="documents/search/doc-link/?q=%D0%BE%D1%82%207%20%D1%81%D0%B5%D0%BD%D1%82%D1%8F%D0%B1%D1%80%D1%8F%202023%20%D0%B3%D0%BE%D0%B4%D0%B0%20%E2%84%96%20306%20%28%D0%A1%D0%90%D0%97%2023-36%29" TargetMode="External"/><Relationship Id="rId20" Type="http://schemas.openxmlformats.org/officeDocument/2006/relationships/hyperlink" Target="documents/search/doc-link/?q=%D0%BE%D1%82%208%20%D0%BD%D0%BE%D1%8F%D0%B1%D1%80%D1%8F%202023%20%D0%B3%D0%BE%D0%B4%D0%B0%20%E2%84%96%20364%20%28%D0%A1%D0%90%D0%97%2023-45%29" TargetMode="External"/><Relationship Id="rId21" Type="http://schemas.openxmlformats.org/officeDocument/2006/relationships/hyperlink" Target="documents/search/doc-link/?q=%D0%BE%D1%82%208%20%D0%B0%D0%BF%D1%80%D0%B5%D0%BB%D1%8F%202024%20%D0%B3%D0%BE%D0%B4%D0%B0%20%E2%84%96%20180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370</Words>
  <Characters>2427</Characters>
  <CharactersWithSpaces>2829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