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ОБРАЗОВАНИИ РЕСПУБЛИКАНСКОГО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"ЗООВЕТСНАБ" МИНИСТЕРСТВА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целях    стабильного   обеспечения   ветеринарной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Республики     диагностикумами,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биопрепаратами,  медикаментами, дезинфицирующими средствами,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потребность   хозяйств   зоотехническими   товарами,   кормовыми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минеральными   добавками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Создать на базе Слободзейской станции по борьбе с болезнями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  (г.   Тирасполь,   ул.   Гвардейская,   51)  хозрасчетное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Республиканское  объединение  "Зооветснаб"  в  системе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продовольствия,  включив  в  его состав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расположенные  на  территории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 и районные ветеринарные аптеки.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Установить,  что  председатель Республиканского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"Зооветснаб"  назначается на должность и освобождается от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Министерством сельского хозяйства и продовольствия.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экономики и финансов решить вопрос о выделении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льготного  кредита  для  организации  и становления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"Зооветснаб".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Утвердить   Положение   о   Республиканском   объединении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"Зооветснаб"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от 30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193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Республиканском объединении "Зооветснаб"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Республиканское  объединение  (в  дальнейшем  Р/О) "Зооветснаб"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самостоятельным учреждением, действующим на основе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расчета, пользуется правами юридического лица,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самостоятельный    баланс,    расчетный   и   спецссудный   счет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банке, круглую печать и угловой штамп с обозначением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наименования.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Имеет  право  совершать всякого рода акты, заключать договора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  необходимые  для  осуществления  стоящих  перед объединением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задач,  выдавать  доверенности,  производить  товарообмен  и закупку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зооветтоваров в странах СНГ.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Задачи Республиканского объединения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Выявлять  потребность  сельско-хозяйственных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колхозов, совхозов и населения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зооветтоварах,  осуществлять  приобретение  их  и  распределение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поступившим заявкам.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Обеспечение  всех  сельско-хозяйственных  подразделений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    частного    сектора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  лекарственными      препаратами,     дезосредствами,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биопрепаратами,   хирургическим  и  зоотехническим  оборудованием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инструментарием.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Осуществление производственного и методического руководства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ветаптек.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Разработка производственных планов, доводка до исполнителей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осуществление   контроля   за   их   исполнением   структурными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подразделениями Республиканского объединения.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Осуществлять   контроль   за   финансовой   деятельностью,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бухгалтерским   учетом   и   отчетностью  ветаптек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Распределять   остро-дефицитные  зоотовары  по  ветаптекам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 объединения   совместно   по   их  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Производить  перераспределение излишков зооветтоваров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ветаптеками Республиканского объединения.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Проводить  аттестацию  и  переаттестацию  всех 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объединения.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В   своей   деятельности   руководствоваться  Ветеринарным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 решениями   и   постановлениями  Правительства,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сельского  хозяйства  и продовольствия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Проводить  постоянную  работу  по  повышению 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Республиканского объединения.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Структура Республиканского объединения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Республиканское объединение "Зооветснаб"     г. Тирасполь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Бендерская ветаптека                         г. Бендеры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Слободзейская ветаптека                      п. Слободзея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Григориопольская ветаптека                   п. Григориополь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Дубоссарская ветаптека                       г. Дубоссары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Каменская ветаптека                          п. Каменка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Рыбницкая ветаптека                          г. Рыбница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Тираспольская ветаптека                      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Примечание:  Тираспольская ветаптека обслуживает животноводство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Слободзейского района.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Трудовой коллектив предприятия, общее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собрание и Коллективный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Трудовой   коллектив   предприятия   составляют  все  граждане,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участвующие  своим  трудом  в  его  деятельности на основе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(контракта, соглашения), а также других форм, регулирующих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отношения работника с предприятием.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Общее собрание трудового коллектива: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решает  вопрос  о  необходимости  заключения  с  администрацией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 договора,  рассматривает  его проект и уполномачивает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профсоюзный  комитет,  либо  другой  орган,  подписать  его от имени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вносит   предложения  по  выдвижению  представителей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 в   административный   совет   и  ревизионную  комиссию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может при необходимости образовать совет трудового коллектива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определять его функции на предприятии;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коллективным       договором      предприятия    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и трудовые отношения на предприятии, вопросы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социального развития коллектива. Разногласия при заключении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  коллективного    договора   разрешаются   в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законодательными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Отчетность: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Республиканское  объединение представляет отчеты в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  в установленные им сроки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 и утверждение составленные с соблюдением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правил, отчеты и балансы (квартальные и годовые).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Республиканского  объединения  производит прием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увольнение сотрудников Р/О и ветаптек в пределах утвержденных штатов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фонда заработной платы, за исключением главного бухгалтера.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Ревизия  деятельности Республиканского объединения "Зооветснаб"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Министерством  сельского 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Реорганизация   и   ликвидация   Республиканского  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"Зооветснаб"   производится   по   решению   Министерства 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и продовольствия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Подлинник   настоящего   Положения   хранится   в  Министерстве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хозяйства  и  продовольствия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660</Words>
  <Characters>5555</Characters>
  <CharactersWithSpaces>7470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