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изменения 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республиканском бюджете на 2024 год»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26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Закон Приднестровской Молдавской Республики 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436-З-VII «О республиканском бюджете 
на 2024 год» (САЗ 24-1)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2024 года 
№ 13-ЗИД-VII (САЗ 24-12)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2024 года № 14-ЗИД-VII (САЗ 24-12)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2024 года № 39-ЗИД-VII (САЗ 24-11)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
№ 53-ЗИД-VII (САЗ 24-15)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57-ЗИД-VII (САЗ 24-16)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58-ЗИД-VII (САЗ 24-16)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
№ 88-ЗИД-VII (САЗ 24-19)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2024 года № 110-ЗИД-VII 
(САЗ 24-25)</w:t>
        </w:r>
      </w:hyperlink>
      <w:r>
        <w:rPr>
          <w:rFonts w:ascii="times new roman;times" w:hAnsi="times new roman;times"/>
          <w:sz w:val="24"/>
        </w:rPr>
        <w:t xml:space="preserve">, следующие изменение и дополнение.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1. В Приложении № 2.8 к Закону по строке 3.2 «Аппарат Правительства Приднестровской Молдавской Республики» цифровое обозначение «222 797» заменить цифровым обозначением «147 288».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2. Приложение № 2.8 к Закону дополнить строкой 3.21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17"/>
        <w:gridCol w:w="8056"/>
        <w:gridCol w:w="1132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3.21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Следственный комитет Приднестровской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75 509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 </w:t>
      </w: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143-ЗИД-VII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0%B4%D0%B5%D0%BA%D0%B0%D0%B1%D1%80%D1%8F%202023%20%D0%B3%D0%BE%D0%B4%D0%B0%20%E2%84%96%20436-%D0%97-VII%20%C2%AB%D0%9E%20%D1%80%D0%B5%D1%81%D0%BF%D1%83%D0%B1%D0%BB%D0%B8%D0%BA%D0%B0%D0%BD%D1%81%D0%BA%D0%BE%D0%BC%20%D0%B1%D1%8E%D0%B4%D0%B6%D0%B5%D1%82%D0%B5%20%0A%D0%BD%D0%B0%202024%20%D0%B3%D0%BE%D0%B4%C2%BB%20%28%D0%A1%D0%90%D0%97%2024-1%29" TargetMode="External"/><Relationship Id="rId6" Type="http://schemas.openxmlformats.org/officeDocument/2006/relationships/hyperlink" Target="documents/search/doc-link/?q=%D0%BE%D1%82%2031%20%D1%8F%D0%BD%D0%B2%D0%B0%D1%80%D1%8F%202024%20%D0%B3%D0%BE%D0%B4%D0%B0%20%0A%E2%84%96%2013-%D0%97%D0%98%D0%94-VII%20%28%D0%A1%D0%90%D0%97%2024-12%29" TargetMode="External"/><Relationship Id="rId7" Type="http://schemas.openxmlformats.org/officeDocument/2006/relationships/hyperlink" Target="documents/search/doc-link/?q=%D0%BE%D1%82%2031%20%D1%8F%D0%BD%D0%B2%D0%B0%D1%80%D1%8F%202024%20%D0%B3%D0%BE%D0%B4%D0%B0%20%E2%84%96%2014-%D0%97%D0%98%D0%94-VII%20%28%D0%A1%D0%90%D0%97%2024-12%29" TargetMode="External"/><Relationship Id="rId8" Type="http://schemas.openxmlformats.org/officeDocument/2006/relationships/hyperlink" Target="documents/search/doc-link/?q=%D0%BE%D1%82%205%20%D0%BC%D0%B0%D1%80%D1%82%D0%B0%202024%20%D0%B3%D0%BE%D0%B4%D0%B0%20%E2%84%96%2039-%D0%97%D0%98%D0%94-VII%20%28%D0%A1%D0%90%D0%97%2024-11%29" TargetMode="External"/><Relationship Id="rId9" Type="http://schemas.openxmlformats.org/officeDocument/2006/relationships/hyperlink" Target="documents/search/doc-link/?q=%D0%BE%D1%82%201%20%D0%B0%D0%BF%D1%80%D0%B5%D0%BB%D1%8F%202024%20%D0%B3%D0%BE%D0%B4%D0%B0%20%0A%E2%84%96%2053-%D0%97%D0%98%D0%94-VII%20%28%D0%A1%D0%90%D0%97%2024-15%29" TargetMode="External"/><Relationship Id="rId10" Type="http://schemas.openxmlformats.org/officeDocument/2006/relationships/hyperlink" Target="documents/search/doc-link/?q=%D0%BE%D1%82%208%20%D0%B0%D0%BF%D1%80%D0%B5%D0%BB%D1%8F%202024%20%D0%B3%D0%BE%D0%B4%D0%B0%20%E2%84%96%2057-%D0%97%D0%98%D0%94-VII%20%28%D0%A1%D0%90%D0%97%2024-16%29" TargetMode="External"/><Relationship Id="rId11" Type="http://schemas.openxmlformats.org/officeDocument/2006/relationships/hyperlink" Target="documents/search/doc-link/?q=%D0%BE%D1%82%208%20%D0%B0%D0%BF%D1%80%D0%B5%D0%BB%D1%8F%202024%20%D0%B3%D0%BE%D0%B4%D0%B0%20%E2%84%96%2058-%D0%97%D0%98%D0%94-VII%20%28%D0%A1%D0%90%D0%97%2024-16%29" TargetMode="External"/><Relationship Id="rId12" Type="http://schemas.openxmlformats.org/officeDocument/2006/relationships/hyperlink" Target="documents/search/doc-link/?q=%D0%BE%D1%82%2029%20%D0%B0%D0%BF%D1%80%D0%B5%D0%BB%D1%8F%202024%20%D0%B3%D0%BE%D0%B4%D0%B0%20%0A%E2%84%96%2088-%D0%97%D0%98%D0%94-VII%20%28%D0%A1%D0%90%D0%97%2024-19%29" TargetMode="External"/><Relationship Id="rId13" Type="http://schemas.openxmlformats.org/officeDocument/2006/relationships/hyperlink" Target="documents/search/doc-link/?q=%D0%BE%D1%82%2014%20%D0%B8%D1%8E%D0%BD%D1%8F%202024%20%D0%B3%D0%BE%D0%B4%D0%B0%20%E2%84%96%20110-%D0%97%D0%98%D0%94-VII%20%0A%28%D0%A1%D0%90%D0%97%2024-2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212</Words>
  <Characters>1232</Characters>
  <CharactersWithSpaces>1478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