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и дополнений в Приказ Министерства юстиции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сентября 2021 года № 289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«Оформление и выдача (переоформление) лицензии юридическим лицам на вид деятельности: деятельность по производству электрической энергии (в том числе комбинированному производству тепловой и электрической энергии, а также из возобновляемых источников энергии) при условии использования в производстве электрической энергии генерирующего оборудования (установки) установленной генерирующей мощностью 100 (сто) и более киловатт» (регистрационный № 10613 от 5 ноября 2021 года) (САЗ 21-44)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7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12655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  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2015 года № 310 «Об утверждении Положения, структуры и штатного расписания Министерства юстиции Приднестровской Молдавской Республики» (САЗ 15-34)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2015 года № 409 (САЗ 15-44)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199 (САЗ 16-22)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2017 года № 132 (САЗ 17-9)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2017 года № 142 (САЗ 17-10)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287 (САЗ 17-20)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2017 года № 495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2017 года № 661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2018 года № 129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2018 года № 157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192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2019 года № 226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№ 322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2019 года № 420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2020 года № 395 (САЗ 20-42)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181 (САЗ 21-23)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2022 года № 13 (САЗ 22-1)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409 (САЗ 22-40)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2023 года № 27 (САЗ 23-4)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2013 года № 317 «Об утверждении положений о лицензировании некоторых видов деятельности в электроэнергетике» (САЗ 13-51)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2022 года № 269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2023 года № 176 (САЗ 23-21)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июля 2024 года № 319 (САЗ 24-29)</w:t>
        </w:r>
      </w:hyperlink>
      <w:r>
        <w:rPr>
          <w:rFonts w:ascii="times new roman;times" w:hAnsi="times new roman;times"/>
          <w:sz w:val="24"/>
        </w:rPr>
        <w:t xml:space="preserve">, в целях приведения в соответствие законодательству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ПриказМинистерства юстиции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2021 года № 289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«Оформление и выдача (переоформление) лицензии юридическим лицам на вид деятельности: деятельность по производству электрической энергии (в том числе комбинированному производству тепловой и электрической энергии, а также из возобновляемых источников энергии) при условии использования в производстве электрической энергии генерирующего оборудования (установки) установленной генерирующей мощностью 100 (сто) и более киловатт» (регистрационный № 10613 от 5 ноября 2021 года) (САЗ 21-44) с изменениями и дополнением, внесенными приказами Министерства юстиции Приднестровской Молдавской Республики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сентября 2023 года № 249</w:t>
        </w:r>
      </w:hyperlink>
      <w:r>
        <w:rPr>
          <w:rFonts w:ascii="times new roman;times" w:hAnsi="times new roman;times"/>
          <w:sz w:val="24"/>
        </w:rPr>
        <w:t xml:space="preserve"> (регистрационный № 11980 от 15 сентября 2023 года) (САЗ 23-37),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171</w:t>
        </w:r>
      </w:hyperlink>
      <w:r>
        <w:rPr>
          <w:rFonts w:ascii="times new roman;times" w:hAnsi="times new roman;times"/>
          <w:sz w:val="24"/>
        </w:rPr>
        <w:t xml:space="preserve"> (регистрационный № 12598 от 17 июля 2024 года) (САЗ 24-30), следующие изменение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части первой пункта 17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«в) сведения о наличии объектов электроэнергетики, необходимых для</w:t>
      </w:r>
      <w:r>
        <w:rPr/>
        <w:br/>
      </w:r>
      <w:r>
        <w:rPr>
          <w:rFonts w:ascii="times new roman;times" w:hAnsi="times new roman;times"/>
          <w:sz w:val="24"/>
        </w:rPr>
        <w:t>осуществления лицензируемой деятельности (заверенные копии документов,</w:t>
      </w:r>
      <w:r>
        <w:rPr/>
        <w:br/>
      </w:r>
      <w:r>
        <w:rPr>
          <w:rFonts w:ascii="times new roman;times" w:hAnsi="times new roman;times"/>
          <w:sz w:val="24"/>
        </w:rPr>
        <w:t>удостоверяющих законность владения (пользования)) по форме согласно Приложению № 4 к настоящему Регламенту;»;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часть первую пункта 17 Приложения к Приказу дополнить подпунктом г)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сведения о квалификации соискателя лицензии по форме согласно Приложению № 5 к настоящему Регламенту.»;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Приложение к Приказу дополнить Приложением № 4 и Приложением № 5 в редакции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                   В. ЖУК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227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 августа 2024 года № 227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4 к Регламенту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«Оформление и выдача (переоформление) лицензии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юридическим лицам на вид деятельности: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деятельность по производству электрической энергии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(в том числе комбинированному производству тепловой 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электрической энергии, а также из возобновляемых источников энергии)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 условии использования в производстве электрической энергии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генерирующего оборудования (установки) установленной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генерирующей мощностью 100 (сто) и более киловатт»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Fonts w:ascii="times new roman;times" w:hAnsi="times new roman;times"/>
          <w:sz w:val="24"/>
        </w:rPr>
        <w:t>СВЕДЕНИЯ</w:t>
      </w:r>
      <w:r>
        <w:rPr/>
        <w:br/>
      </w:r>
      <w:r>
        <w:rPr>
          <w:rFonts w:ascii="times new roman;times" w:hAnsi="times new roman;times"/>
          <w:sz w:val="24"/>
        </w:rPr>
        <w:t>о наличии объектов электроэнергетики, необходимых для производства электроэнергии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организации)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76"/>
        <w:gridCol w:w="4165"/>
        <w:gridCol w:w="476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  <w:sz w:val="16"/>
              </w:rPr>
              <w:t>Установленная генерирующая</w:t>
            </w:r>
            <w:r>
              <w:rPr/>
              <w:br/>
            </w:r>
            <w:r>
              <w:rPr>
                <w:rFonts w:ascii="times new roman;times" w:hAnsi="times new roman;times"/>
                <w:sz w:val="16"/>
              </w:rPr>
              <w:t>мощность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    _____________________________     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 </w:t>
      </w:r>
      <w:r>
        <w:rPr>
          <w:rFonts w:ascii="times new roman;times" w:hAnsi="times new roman;times"/>
          <w:sz w:val="24"/>
        </w:rPr>
        <w:t>(должность руководителя)                            (Ф.И.О.)                                      (подпись)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5 к Регламенту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«Оформление и выдача (переоформление) лицензии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юридическим лицам на вид деятельности: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деятельность по производству электрической энергии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(в том числе комбинированному производству тепловой 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электрической энергии, а также из возобновляемых источников энергии)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 условии использования в производстве электрической энергии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генерирующего оборудования (установки) установленной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генерирующей мощностью 100 (сто) и более киловатт»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Fonts w:ascii="times new roman;times" w:hAnsi="times new roman;times"/>
          <w:sz w:val="24"/>
        </w:rPr>
        <w:t>Сведения о квалификации соискателя лицензии –</w:t>
      </w:r>
      <w:r>
        <w:rPr/>
        <w:br/>
      </w:r>
      <w:r>
        <w:rPr>
          <w:rFonts w:ascii="times new roman;times" w:hAnsi="times new roman;times"/>
          <w:sz w:val="24"/>
        </w:rPr>
        <w:t>наличие электротехнического персонала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26"/>
        <w:gridCol w:w="2113"/>
        <w:gridCol w:w="2148"/>
        <w:gridCol w:w="3294"/>
        <w:gridCol w:w="192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  <w:sz w:val="16"/>
              </w:rPr>
              <w:t>Наименование</w:t>
            </w:r>
            <w:r>
              <w:rPr/>
              <w:br/>
            </w:r>
            <w:r>
              <w:rPr>
                <w:rFonts w:ascii="times new roman;times" w:hAnsi="times new roman;times"/>
                <w:sz w:val="16"/>
              </w:rPr>
              <w:t>службы/</w:t>
            </w:r>
            <w:r>
              <w:rPr/>
              <w:br/>
            </w:r>
            <w:r>
              <w:rPr>
                <w:rFonts w:ascii="times new roman;times" w:hAnsi="times new roman;times"/>
                <w:sz w:val="16"/>
              </w:rPr>
              <w:t>отдела (при</w:t>
            </w:r>
            <w:r>
              <w:rPr/>
              <w:br/>
            </w:r>
            <w:r>
              <w:rPr>
                <w:rFonts w:ascii="times new roman;times" w:hAnsi="times new roman;times"/>
                <w:sz w:val="16"/>
              </w:rPr>
              <w:t>наличии)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  <w:sz w:val="16"/>
              </w:rPr>
              <w:t>Наименование</w:t>
            </w:r>
            <w:r>
              <w:rPr/>
              <w:br/>
            </w:r>
            <w:r>
              <w:rPr>
                <w:rFonts w:ascii="times new roman;times" w:hAnsi="times new roman;times"/>
                <w:sz w:val="16"/>
              </w:rPr>
              <w:t>должности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  <w:sz w:val="16"/>
              </w:rPr>
              <w:t>Информация о квалификации</w:t>
            </w:r>
            <w:r>
              <w:rPr/>
              <w:br/>
            </w:r>
            <w:r>
              <w:rPr>
                <w:rFonts w:ascii="times new roman;times" w:hAnsi="times new roman;times"/>
                <w:sz w:val="16"/>
              </w:rPr>
              <w:t>(электротехническое</w:t>
            </w:r>
            <w:r>
              <w:rPr/>
              <w:br/>
            </w:r>
            <w:r>
              <w:rPr>
                <w:rFonts w:ascii="times new roman;times" w:hAnsi="times new roman;times"/>
                <w:sz w:val="16"/>
              </w:rPr>
              <w:t>образование – высшее</w:t>
            </w:r>
            <w:r>
              <w:rPr/>
              <w:br/>
            </w:r>
            <w:r>
              <w:rPr>
                <w:rFonts w:ascii="times new roman;times" w:hAnsi="times new roman;times"/>
                <w:sz w:val="16"/>
              </w:rPr>
              <w:t>профессиональное/среднее</w:t>
            </w:r>
            <w:r>
              <w:rPr/>
              <w:br/>
            </w:r>
            <w:r>
              <w:rPr>
                <w:rFonts w:ascii="times new roman;times" w:hAnsi="times new roman;times"/>
                <w:sz w:val="16"/>
              </w:rPr>
              <w:t>профессиональное)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Численность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1%81%D0%B5%D0%BD%D1%82%D1%8F%D0%B1%D1%80%D1%8F%202021%20%D0%B3%D0%BE%D0%B4%D0%B0%20%E2%84%96%20289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C2%A0%20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19%20%D0%B0%D0%B2%D0%B3%D1%83%D1%81%D1%82%D0%B0%202015%20%D0%B3%D0%BE%D0%B4%D0%B0%20%E2%84%96%20310%20%C2%AB%D0%9E%D0%B1%20%D1%83%D1%82%D0%B2%D0%B5%D1%80%D0%B6%D0%B4%D0%B5%D0%BD%D0%B8%D0%B8%20%D0%9F%D0%BE%D0%BB%D0%BE%D0%B6%D0%B5%D0%BD%D0%B8%D1%8F%2C%20%D1%81%D1%82%D1%80%D1%83%D0%BA%D1%82%D1%83%D1%80%D1%8B%20%D0%B8%20%D1%88%D1%82%D0%B0%D1%82%D0%BD%D0%BE%D0%B3%D0%BE%20%D1%80%D0%B0%D1%81%D0%BF%D0%B8%D1%81%D0%B0%D0%BD%D0%B8%D1%8F%20%D0%9C%D0%B8%D0%BD%D0%B8%D1%81%D1%82%D0%B5%D1%80%D1%81%D1%82%D0%B2%D0%B0%20%D1%8E%D1%81%D1%82%D0%B8%D1%86%D0%B8%D0%B8%20%D0%9F%D1%80%D0%B8%D0%B4%D0%BD%D0%B5%D1%81%D1%82%D1%80%D0%BE%D0%B2%D1%81%D0%BA%D0%BE%D0%B9%20%D0%9C%D0%BE%D0%BB%D0%B4%D0%B0%D0%B2%D1%81%D0%BA%D0%BE%D0%B9%20%D0%A0%D0%B5%D1%81%D0%BF%D1%83%D0%B1%D0%BB%D0%B8%D0%BA%D0%B8%C2%BB%20%28%D0%A1%D0%90%D0%97%2015-34%29" TargetMode="External"/><Relationship Id="rId9" Type="http://schemas.openxmlformats.org/officeDocument/2006/relationships/hyperlink" Target="documents/search/doc-link/?q=%D0%BE%D1%82%2028%20%D0%BE%D0%BA%D1%82%D1%8F%D0%B1%D1%80%D1%8F%202015%20%D0%B3%D0%BE%D0%B4%D0%B0%20%E2%84%96%20409%20%28%D0%A1%D0%90%D0%97%2015-44%29" TargetMode="External"/><Relationship Id="rId10" Type="http://schemas.openxmlformats.org/officeDocument/2006/relationships/hyperlink" Target="documents/search/doc-link/?q=%D0%BE%D1%82%2030%20%D0%BC%D0%B0%D1%8F%202016%20%D0%B3%D0%BE%D0%B4%D0%B0%20%E2%84%96%20199%20%28%D0%A1%D0%90%D0%97%2016-22%29" TargetMode="External"/><Relationship Id="rId11" Type="http://schemas.openxmlformats.org/officeDocument/2006/relationships/hyperlink" Target="documents/search/doc-link/?q=%D0%BE%D1%82%2020%20%D1%84%D0%B5%D0%B2%D1%80%D0%B0%D0%BB%D1%8F%202017%20%D0%B3%D0%BE%D0%B4%D0%B0%20%E2%84%96%20132%20%28%D0%A1%D0%90%D0%97%2017-9%29" TargetMode="External"/><Relationship Id="rId12" Type="http://schemas.openxmlformats.org/officeDocument/2006/relationships/hyperlink" Target="documents/search/doc-link/?q=%D0%BE%D1%82%201%20%D0%BC%D0%B0%D1%80%D1%82%D0%B0%202017%20%D0%B3%D0%BE%D0%B4%D0%B0%20%E2%84%96%20142%20%28%D0%A1%D0%90%D0%97%2017-10%29" TargetMode="External"/><Relationship Id="rId13" Type="http://schemas.openxmlformats.org/officeDocument/2006/relationships/hyperlink" Target="documents/search/doc-link/?q=%D0%BE%D1%82%2010%20%D0%BC%D0%B0%D1%8F%202017%20%D0%B3%D0%BE%D0%B4%D0%B0%20%E2%84%96%20287%20%28%D0%A1%D0%90%D0%97%2017-20%29" TargetMode="External"/><Relationship Id="rId14" Type="http://schemas.openxmlformats.org/officeDocument/2006/relationships/hyperlink" Target="documents/search/doc-link/?q=%D0%BE%D1%82%2029%20%D0%B0%D0%B2%D0%B3%D1%83%D1%81%D1%82%D0%B0%202017%20%D0%B3%D0%BE%D0%B4%D0%B0%20%E2%84%96%20495%20%28%D0%A1%D0%90%D0%97%2017-36%29" TargetMode="External"/><Relationship Id="rId15" Type="http://schemas.openxmlformats.org/officeDocument/2006/relationships/hyperlink" Target="documents/search/doc-link/?q=%D0%BE%D1%82%2027%20%D0%BD%D0%BE%D1%8F%D0%B1%D1%80%D1%8F%202017%20%D0%B3%D0%BE%D0%B4%D0%B0%20%E2%84%96%20661%20%28%D0%A1%D0%90%D0%97%2017-49%29" TargetMode="External"/><Relationship Id="rId16" Type="http://schemas.openxmlformats.org/officeDocument/2006/relationships/hyperlink" Target="documents/search/doc-link/?q=%D0%BE%D1%82%202%20%D0%B0%D0%BF%D1%80%D0%B5%D0%BB%D1%8F%202018%20%D0%B3%D0%BE%D0%B4%D0%B0%20%E2%84%96%20129%20%28%D0%A1%D0%90%D0%97%2018-14%29" TargetMode="External"/><Relationship Id="rId17" Type="http://schemas.openxmlformats.org/officeDocument/2006/relationships/hyperlink" Target="documents/search/doc-link/?q=%D0%BE%D1%82%2027%20%D0%B0%D0%BF%D1%80%D0%B5%D0%BB%D1%8F%202018%20%D0%B3%D0%BE%D0%B4%D0%B0%20%E2%84%96%20157%20%28%D0%A1%D0%90%D0%97%2018-17%29" TargetMode="External"/><Relationship Id="rId18" Type="http://schemas.openxmlformats.org/officeDocument/2006/relationships/hyperlink" Target="documents/search/doc-link/?q=%D0%BE%D1%82%2018%20%D0%B8%D1%8E%D0%BD%D1%8F%202019%20%D0%B3%D0%BE%D0%B4%D0%B0%20%E2%84%96%20192%20%28%D0%A1%D0%90%D0%97%2019-23%29" TargetMode="External"/><Relationship Id="rId19" Type="http://schemas.openxmlformats.org/officeDocument/2006/relationships/hyperlink" Target="documents/search/doc-link/?q=%D0%BE%D1%82%208%20%D0%B8%D1%8E%D0%BB%D1%8F%202019%20%D0%B3%D0%BE%D0%B4%D0%B0%20%E2%84%96%20226%20%28%D0%A1%D0%90%D0%97%2019-26%29" TargetMode="External"/><Relationship Id="rId20" Type="http://schemas.openxmlformats.org/officeDocument/2006/relationships/hyperlink" Target="documents/search/doc-link/?q=%D0%BE%D1%82%2023%20%D1%81%D0%B5%D0%BD%D1%82%D1%8F%D0%B1%D1%80%D1%8F%202019%20%D0%B3%D0%BE%D0%B4%D0%B0%20%E2%84%96%20322%20%28%D0%A1%D0%90%D0%97%2019-37%29" TargetMode="External"/><Relationship Id="rId21" Type="http://schemas.openxmlformats.org/officeDocument/2006/relationships/hyperlink" Target="documents/search/doc-link/?q=%D0%BE%D1%82%2028%20%D0%BD%D0%BE%D1%8F%D0%B1%D1%80%D1%8F%202019%20%D0%B3%D0%BE%D0%B4%D0%B0%20%E2%84%96%20420%20%28%D0%A1%D0%90%D0%97%2019-46%29" TargetMode="External"/><Relationship Id="rId22" Type="http://schemas.openxmlformats.org/officeDocument/2006/relationships/hyperlink" Target="documents/search/doc-link/?q=%D0%BE%D1%82%2015%20%D0%BE%D0%BA%D1%82%D1%8F%D0%B1%D1%80%D1%8F%202020%20%D0%B3%D0%BE%D0%B4%D0%B0%20%E2%84%96%20395%20%28%D0%A1%D0%90%D0%97%2020-42%29" TargetMode="External"/><Relationship Id="rId23" Type="http://schemas.openxmlformats.org/officeDocument/2006/relationships/hyperlink" Target="documents/search/doc-link/?q=%D0%BE%D1%82%2011%20%D0%B8%D1%8E%D0%BD%D1%8F%202021%20%D0%B3%D0%BE%D0%B4%D0%B0%20%E2%84%96%20181%20%28%D0%A1%D0%90%D0%97%2021-23%29" TargetMode="External"/><Relationship Id="rId24" Type="http://schemas.openxmlformats.org/officeDocument/2006/relationships/hyperlink" Target="documents/search/doc-link/?q=%D0%BE%D1%82%2014%20%D1%8F%D0%BD%D0%B2%D0%B0%D1%80%D1%8F%202022%20%D0%B3%D0%BE%D0%B4%D0%B0%20%E2%84%96%2013%20%28%D0%A1%D0%90%D0%97%2022-1%29" TargetMode="External"/><Relationship Id="rId25" Type="http://schemas.openxmlformats.org/officeDocument/2006/relationships/hyperlink" Target="documents/search/doc-link/?q=%D0%BE%D1%82%2011%20%D0%BE%D0%BA%D1%82%D1%8F%D0%B1%D1%80%D1%8F%202022%20%D0%B3%D0%BE%D0%B4%D0%B0%20%E2%84%96%20409%20%28%D0%A1%D0%90%D0%97%2022-40%29" TargetMode="External"/><Relationship Id="rId26" Type="http://schemas.openxmlformats.org/officeDocument/2006/relationships/hyperlink" Target="documents/search/doc-link/?q=%D0%BE%D1%82%2024%20%D1%8F%D0%BD%D0%B2%D0%B0%D1%80%D1%8F%202023%20%D0%B3%D0%BE%D0%B4%D0%B0%20%E2%84%96%2027%20%28%D0%A1%D0%90%D0%97%2023-4%29" TargetMode="External"/><Relationship Id="rId2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2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2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3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31" Type="http://schemas.openxmlformats.org/officeDocument/2006/relationships/hyperlink" Target="documents/search/doc-link/?q=%D0%BE%D1%82%2024%20%D0%B4%D0%B5%D0%BA%D0%B0%D0%B1%D1%80%D1%8F%202013%20%D0%B3%D0%BE%D0%B4%D0%B0%20%E2%84%96%20317%20%C2%AB%D0%9E%D0%B1%20%D1%83%D1%82%D0%B2%D0%B5%D1%80%D0%B6%D0%B4%D0%B5%D0%BD%D0%B8%D0%B8%20%D0%BF%D0%BE%D0%BB%D0%BE%D0%B6%D0%B5%D0%BD%D0%B8%D0%B9%20%D0%BE%20%D0%BB%D0%B8%D1%86%D0%B5%D0%BD%D0%B7%D0%B8%D1%80%D0%BE%D0%B2%D0%B0%D0%BD%D0%B8%D0%B8%20%D0%BD%D0%B5%D0%BA%D0%BE%D1%82%D0%BE%D1%80%D1%8B%D1%85%20%D0%B2%D0%B8%D0%B4%D0%BE%D0%B2%20%D0%B4%D0%B5%D1%8F%D1%82%D0%B5%D0%BB%D1%8C%D0%BD%D0%BE%D1%81%D1%82%D0%B8%20%D0%B2%20%D1%8D%D0%BB%D0%B5%D0%BA%D1%82%D1%80%D0%BE%D1%8D%D0%BD%D0%B5%D1%80%D0%B3%D0%B5%D1%82%D0%B8%D0%BA%D0%B5%C2%BB%20%28%D0%A1%D0%90%D0%97%2013-51%29" TargetMode="External"/><Relationship Id="rId32" Type="http://schemas.openxmlformats.org/officeDocument/2006/relationships/hyperlink" Target="documents/search/doc-link/?q=%D0%BE%D1%82%2015%20%D0%B8%D1%8E%D0%BB%D1%8F%202022%20%D0%B3%D0%BE%D0%B4%D0%B0%20%E2%84%96%20269%20%28%D0%A1%D0%90%D0%97%2022-27%29" TargetMode="External"/><Relationship Id="rId33" Type="http://schemas.openxmlformats.org/officeDocument/2006/relationships/hyperlink" Target="documents/search/doc-link/?q=%D0%BE%D1%82%2025%20%D0%BC%D0%B0%D1%8F%202023%20%D0%B3%D0%BE%D0%B4%D0%B0%20%E2%84%96%20176%20%28%D0%A1%D0%90%D0%97%2023-21%29" TargetMode="External"/><Relationship Id="rId34" Type="http://schemas.openxmlformats.org/officeDocument/2006/relationships/hyperlink" Target="documents/search/doc-link/?q=%D0%BE%D1%82%209%20%D0%B8%D1%8E%D0%BB%D1%8F%202024%20%D0%B3%D0%BE%D0%B4%D0%B0%20%E2%84%96%20319%20%28%D0%A1%D0%90%D0%97%2024-29%29" TargetMode="External"/><Relationship Id="rId35" Type="http://schemas.openxmlformats.org/officeDocument/2006/relationships/hyperlink" Target="documents/search/doc-link/?q=%D0%BE%D1%82%2012%20%D1%81%D0%B5%D0%BD%D1%82%D1%8F%D0%B1%D1%80%D1%8F%202023%20%D0%B3%D0%BE%D0%B4%D0%B0%20%E2%84%96%20249" TargetMode="External"/><Relationship Id="rId36" Type="http://schemas.openxmlformats.org/officeDocument/2006/relationships/hyperlink" Target="documents/search/doc-link/?q=%D0%BE%D1%82%2024%20%D0%B8%D1%8E%D0%BD%D1%8F%202024%20%D0%B3%D0%BE%D0%B4%D0%B0%20%E2%84%96%20171" TargetMode="External"/><Relationship Id="rId37" Type="http://schemas.openxmlformats.org/officeDocument/2006/relationships/hyperlink" Target="documents/search/doc-link/?q=%D0%BE%D1%82%202%20%D0%B0%D0%B2%D0%B3%D1%83%D1%81%D1%82%D0%B0%202024%20%D0%B3%D0%BE%D0%B4%D0%B0%20%E2%84%96%2022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899</Words>
  <Characters>5837</Characters>
  <CharactersWithSpaces>6851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