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ПРИВАТИЗАЦИИ ГОСУДАРСТВЕННОГО ЖИЛОГО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11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(СЗМР 92-1)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I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 государственного    жилищного    фонда    -    это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государственная  мера,  направленная  на  удовлетворение  потребностей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в жилье путем передачи и продажи им  в  частную  собственность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 (домов), в том числе по их согласию и в долевую  и  совместную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Приватизация  государственного  жилищного  фонда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проживающим в нем нанимателем на добровольной  основе  как  за  ценные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бумаги, так и за другие средства.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Органы,    уполномоченные    на    проведение    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фонда, не вправе обязывать граждан получать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приобретать в собственность занимаемые ими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Органами, осуществляющими приватизацию государственного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фонда, являются  Государственный  комитет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 приватизации и созданные им независимые местные комиссии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приватизации государственного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состав независимых местных  комиссий  дополнительно  включаются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представители органов местного самоуправления, финансовых, жилищных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профсоюзных органов, архитектуры,  здравоохранения,  бюро  технической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инвентаризации,  а  при  передаче  или   продаже    квартир  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ведомственного  жилищного  фонда  -  и  представители  соответствующих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объединений, организаций и учреждений.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собственность  граждан  могут  быть  проданы  занимаемые  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(дома) в домах государственного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подлежат  продаже  в  собственность  граждан  жилые  помещения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являющиеся  памятниками  истории  и  культуры,  находящиеся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закрытых военных городках, в общежитиях, служебные жилые помещения,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однокомнатные квартиры, в которых проживают две и более семьи.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состоящие в очереди нуждающихся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условий, сохраняют право на получение жилых помещений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республиканским жилищным законодательством. При подходе очереди  с  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согласия  им  может  выделена  в  собственность  квартира   (дом)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настоящим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Продажа построенных сверх установленного плана квартир,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освободившихся  и  незаселенных   квартир    в    домах,    подлежащих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реконструкции  или  капитальному  ремонту,  осуществляется  в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очереди, а в случае отказа очередников - на аукционе.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о приватизации государственного фонда состоит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Закона  Приднестровской  Молдавской  Республики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приватизации",  Положения  о  порядке  продажи  квартир   (домов)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собственность гражданам Приднестровской Молдавской Республики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законадательных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ПРИВАТИЗАЦИЯ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собственность одной  семьи  может  быть  передана  только  одна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квартира  (дом)  в  следующем  порядке:   в    пределах    нормативной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обеспеченности жильем - бесплатно, сверх нормы  -  по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оценочной стоимости.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Нормативная  обеспеченность  жилья  в    процессе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принимается в размере 18 кв.м  общей  площади  на  одного  человека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дополнительного 20 кв.м на семью.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Государственные  и  коммерческие  цены на  приватизируемое  жилье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определяются комиссиями  по  приватизации  государственного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 по методике, утвержденной Фондом Государственной  имущества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Верховным  Советом  Приднестровской  Молдавской  Республики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района нахождения квартиры (дома), этажности и качества жилья.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в одной квартире (доме) проживают  несколько  семей,  то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письменному согласию всех совершеннолетних  членов  семьи  может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определена доля каждой из них.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между семьями, проживающими в одной квартире, не  достигнуто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согласие об определении доли каждой из них,  то  после  раздела  жилой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площади в судебном порядке, каждая семья имеет право  в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порядке приобрести в собственность или получить причитающуюся ей  долю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(кроме однокомнатных квартир).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желающие  приобрести  в  собственность  жилую  площадь,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обращаются  с  письменным  заявлением  в  комиссии  по  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фонда, которые в месячный срок со дня регистрации  заявления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в  присутствии  гражданина  произвести  обследование 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(дома), определить ее стоимость и принять решение по существу.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оценке стоимости квартир исключаются  затраты,  произведенные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квартиросъемщиком по улучшению качества квартиры.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комиссий по приватизации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является основанием для  заключения  договора  купли-продажи  квартиры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Продажа гражданам в собственность квартир (домов) производится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договорам  купли-продажи,  заверяемым  в  нотариальном    порядке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являющимся  основанием  для  получения    удостоверений    на    право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Расходы, связанные с обследованием жилых помещений и определением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их  стоимости,    оформлением    договора    купли-продажи,    выдачей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удостоверений на право собственности,  покрываются  за  счет  граждан,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желающих приобрести с собственность квартиру (дом).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договоров купли-продажи квартир (домов) производится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Граждане, получившие  удостоверение  на  право  собственности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приобретенные ими в собственность квартиры (дома), имеют те  же  права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владению,  пользованию  и  распоряжению  ими,  что  и  собственники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частных жилых домов.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Наследование квартиры (дома), находящейся в частной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осуществляется на общих основаниях.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Квартиры (дома), проданные гражданам в  частную  собственность 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исключаются  из  государственного  фонда  и  включаются    в   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индивидуального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Граждане могут быть признаны нуждающимися  в  улучшении  жилищных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в установленном порядке по  месту  работы  или  жительства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не менее 10 лет с момента отчуждения ими квартиры (дома).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по приватизации  жилищного  фонда  с  учетом  конкретных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обстоятельств могут  продавать  или  передавать  отдельным  категориям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квартиры (дома) 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безвозмездной  передаче  гражданам  в  собственность 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с излишней жилплощадью основанием для получения  удостоверений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право  собственности  является  решение  комиссии  по  приватизации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Безвозмездная передача в собственность излишней  площади  квартир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(домов) производится гражданам Приднестровской Молдавской Республики 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постоянно проживающим в них на момент принятия настоящего Закона,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общий трудовой стаж членов семьи на предприятиях ,  в  организациях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учреждениях в совокупности составляет не менее 30 лет.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Семьи,  имеющие  совокупный  трудовой  стаж  от  25  до  30  лет,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приобретают квартиры  (дома)  с  излишней  площадью  за  25  процентов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стоимости, от 20 до 25 лет - за 50 процентов, менее 20 лет - за полную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Комиссии по приватизации государственного жилищного фонда вправе,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 учетом конкретных обстоятельств, продавать или передавать  отдельным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категориям граждан (инвалидам и их семьям, пенсионерам, многодетным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малообеспеченным семьям и др.) квартиры (дома) с излишней  жилплощадью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льготных условиях или безвозмездно.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поступающие от продажи квартир (домов), построенных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 государственных  за  счет    государственных    централизованных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капитальных  вложений,  зачисляются  в  республиканский    бюджет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на строительство и содержание жилищного  фонда,  развитие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производственной базы, а от продажи квартир  (домов),  построенных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счет средств предприятий, объединений, организаций и  учреждений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направляются  на  жилищное  и  капитальное  строительство,  ремонт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когда квартиры (дома)  ведомственного  жилищного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построены  с   привлечением    средств    государственного    бюджета,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соответствующая часть средств, полученных от их продажи, перечисляется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местный бюджет.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 Республики  и  Федерация  независимых   профсоюзов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утверждают Положение  о  порядке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продажи квартир (домов) в собственность гражданам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ОБСЛУЖИВАНИЕ И РЕМОНТ ПРИВАТИЗАЦИОННОГО ЖИЛЬЯ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Обслуживание  и  ремонт  приватизированных    квартир    (домов)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за  счет  средств  их    собственников    обязательным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соблюдением и выполнением Единых правил пользования жилыми помещениями,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содержания жилых домов и придомовых территорий.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расходов,  связанных  с    обслуживанием    и    ремонтом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приватизированных  квартир  (домов),  производится  по  ставкам  и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условиях, установленных для  обслуживания  государственного  жилищного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квартир в частично приватизированных домах участвуют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общих  расходах,  связанных  с  обслуживанием  и  ремонтом  (включая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капитальный) всего дома и содержанием придомовой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Обслуживание  и  ремонт  квартир,  находящихся  в   собственности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  в   частично    приватизированных    домах,    осуществляются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жилищно-эксплуатационными  и  ремонтно-строительными   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обслуживавшими эти  дома  до  начала  приватизации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заключенным между ними договором.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Собственники квартир в полностью приватизированных  домах  вправе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самостоятельно определять организацию для обслуживания и ремонта дома,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том числе государственные, кооперативные и иные организации.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обеспечения  долговременной  и  эффективной  эксплуатации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  и  его  сохранности  органы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способствуют образованию из числа граждан, получивших или  приобретших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собственность квартиры (дома), обществ индивидуальных объединений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правом юридического лица, а также созданию  условий  для  организации,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наряду  с  государственными,  кооперативных  и  иных  организаций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обслуживанию и ремонту 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местного  самоуправления   осуществляют    контроль  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техническим состоянием  и  своевременным  ремонтом  приватизированного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жилищного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Нарушение  правил  эксплуатации  квартир  (домов),    инженерного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оборудования  и   придомовых    территорий    влечет   ответственность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собственников приватизированного жилья в установленном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ГЛАВА IY. РАЗРЕШЕНИЕ СПОРОВ, СВЯЗАННЫХ С ПРИВАТИЗАЦИЕЙ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связанные с приватизацией государственного жилищного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продаже квартир (домов) гражданам, разрешаются в судебном порядке.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Споры, вызванные  несогласием  граждан  с  решением  комиссий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приватизации государственного жилищного фонда  относительно  стоимости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квартиры  (дома),  разрешаются  комитетом  по  приватизации  и  Фондом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имущества или судом.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11 февраля 1992 года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1291</Words>
  <Characters>9176</Characters>
  <CharactersWithSpaces>11448</CharactersWithSpaces>
  <Paragraphs>209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