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СОЗДАНИИ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АГРОФИРМЫ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"СЕМЕНА"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улучшения  обеспечения  сельского  хозяйства семенами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сельских культур,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Преобразовать    тираспольское    МРО   "Сортсемовощ"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Республиканскую Агрофирму "Семена", включив ее в 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Колбаснянский Заготпункт Рыбницкого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Колхоз "Днестр" 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Совхоз "Авангард" Григориопольского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Совхоз им. Горького Григориопольского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Республиканскому   Управлению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 промышленности  назначить  руководителя  Агрофирмы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"Семена",  внести  соответствующие  изменения в штатное расписание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смету расходов на ее содержание.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</Words>
  <Characters>771</Characters>
  <CharactersWithSpaces>1210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