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сентября 2002 года № 370 «О введении в действие государственных стандартов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1766 от 23 сентября 2002 года) (САЗ 02-39)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12803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2002 года № 370 «О введении в действие государственных стандартов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1766 от 23 сентября 2002 года) (САЗ 02-39)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2002 года № 493</w:t>
        </w:r>
      </w:hyperlink>
      <w:r>
        <w:rPr>
          <w:rFonts w:ascii="times new roman;times" w:hAnsi="times new roman;times"/>
          <w:sz w:val="24"/>
        </w:rPr>
        <w:t xml:space="preserve"> (регистрационный № 1907 от 11 декабря 2002 года) (САЗ 02-50),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44</w:t>
        </w:r>
      </w:hyperlink>
      <w:r>
        <w:rPr>
          <w:rFonts w:ascii="times new roman;times" w:hAnsi="times new roman;times"/>
          <w:sz w:val="24"/>
        </w:rPr>
        <w:t xml:space="preserve"> (регистрационный № 3105 от 10 февраля 2005 года) (САЗ 05-7),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Приказом Министерства промышленности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Приказом Государственной службы энергетики и жилищно-коммунального хозяйства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6936 от 5 ноября 2014 года) (САЗ 14-15), Приказом Министерства регионального развития, транспорта и связи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промышленности и регионального развития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приказами Министерства экономического развития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г)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г)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31 мая 2024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989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1%81%D0%B5%D0%BD%D1%82%D1%8F%D0%B1%D1%80%D1%8F%202002%C2%A0%D0%B3%D0%BE%D0%B4%D0%B0%20%E2%84%96%C2%A0370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5%20%D0%B4%D0%B5%D0%BA%D0%B0%D0%B1%D1%80%D1%8F%202002%C2%A0%D0%B3%D0%BE%D0%B4%D0%B0%20%E2%84%96%C2%A0493" TargetMode="External"/><Relationship Id="rId34" Type="http://schemas.openxmlformats.org/officeDocument/2006/relationships/hyperlink" Target="documents/search/doc-link/?q=%D0%BE%D1%82%203%20%D1%84%D0%B5%D0%B2%D1%80%D0%B0%D0%BB%D1%8F%202005%C2%A0%D0%B3%D0%BE%D0%B4%D0%B0%20%E2%84%96%C2%A044" TargetMode="External"/><Relationship Id="rId35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6" Type="http://schemas.openxmlformats.org/officeDocument/2006/relationships/hyperlink" Target="documents/search/doc-link/?q=%D0%BE%D1%82%2017%20%D0%BC%D0%B0%D1%80%D1%82%D0%B0%202011%C2%A0%D0%B3%D0%BE%D0%B4%D0%B0%20%E2%84%96%C2%A099" TargetMode="External"/><Relationship Id="rId37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38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39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40" Type="http://schemas.openxmlformats.org/officeDocument/2006/relationships/hyperlink" Target="documents/search/doc-link/?q=%D0%BE%D1%82%2030%20%D0%BC%D0%B0%D1%80%D1%82%D0%B0%202018%C2%A0%D0%B3%D0%BE%D0%B4%D0%B0%20%E2%84%96%C2%A0257" TargetMode="External"/><Relationship Id="rId41" Type="http://schemas.openxmlformats.org/officeDocument/2006/relationships/hyperlink" Target="documents/search/doc-link/?q=%D0%BE%D1%82%2012%20%D0%B0%D0%BF%D1%80%D0%B5%D0%BB%D1%8F%202019%C2%A0%D0%B3%D0%BE%D0%B4%D0%B0%20%E2%84%96%C2%A03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693</Words>
  <Characters>3872</Characters>
  <CharactersWithSpaces>4644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