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ВАА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ФИНАНСОВО-ЭКОНОМИЧЕСКОЙ БЛОКАДЕ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ОБЬЯВЛЕННОЙ НАЦИОНАЛЬНЫМ БАНКОМ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РЕСПУБЛИКИ МОЛДОВА ПРЕДПРИЯТИЯМ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ПРИДНЕСТРОВСКОЙ МССР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18 октября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СБОРНИК ДОКУМЕНТОВ, ПРИНЯТЫХ 18-25 СЕССИЯМИ 1 СОЗЫВА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ПРЕЗИДИУМОМ ВЕРХОВНОГО СОВЕТА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В ОКТЯБРЕ-ДЕКАБРЕ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Национальный  банк  Молдовы,  превысив  установленные  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 "О Государственном  Национальном  банке  Молдовы"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(Национальный банк  Молдовы)  от  11  июня  1991  года,  правомочия,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самоуправно  приостановил  расчетные    операции    за    продукцию,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поставляемую  в  Республику  Молдова  предприятиями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МССР.  Подобные действия привели к  нарушению  нормального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производственно-хозяйственных отношений  поставщиков  и  получателей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продукции.  Эти действия расцениваются не иначе, как  преднамеренное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введение финансово-экономической блокады, применяемой  как  средство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силового давления при решении  спорных  политических  вопросов.  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самым, введением Национальным банком Молдовы блокады, нарушен  пункт</w:t>
      </w:r>
    </w:p>
    <w:p>
      <w:pPr>
        <w:pStyle w:val="PreformattedText"/>
        <w:bidi w:val="0"/>
        <w:spacing w:before="0" w:after="0"/>
        <w:jc w:val="left"/>
        <w:rPr/>
      </w:pPr>
      <w:r>
        <w:rPr/>
        <w:t>1 Согласительного протокола от 1 октября 1991 года  по  нормализации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обстановкивки в некоторых населенных пунктах левобережья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Молдова.  Более  того,    противоправные    действия,    причиняющие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значительный ущерб предприятиям - участникам хозяйственно-договорных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отношений,подпадают под признаки статей 184, 185 Уголовного  Кодекса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Учитывая  изложенное,  Верховный  Совет  Приднестровской   МССР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Приостановить  участие  делегации  Приднестровской  МССР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Согласительной  комиссии  до  снятия  Национальным  банком   Молдовы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финансово-экономической блокады с предприятий Приднестровской МССР.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Настоящее  постановление  довести  до  сведения  Верховного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РСФСР, направившего депутатскую  комиссию  во  главе  с  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Медведевым Н.П. для участия в переговорах в качестве посредника.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0 финансово-экономической блокаде известить Верховные Советы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суверенных республик, подписавших экономическое соглашение,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 массовой информации.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Поручить Комитетам Верховного Совета Приднестровской МССР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социально-экономическому развитию (Лабунскому В.В.)  и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законодательства, законности и правопорядка (Большакову А.В.) в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  25  октября  1991  года  подготовить  материал  лля  направления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прокурору Республики Молдова Постовану Д.Х. на предмет привлечения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уголовной    ответственности      виновных        во        введении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финансово-экономической  блокады  (экономической  "воины")  лиц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статьям 184 и 185 УК  РM  ("Злоупотребление  властью  или  служебным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положением",  "Превышение  власти  или    служебного    положения"),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учитывая, что их противоправными действиями был  причинен  народному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хозяйству Приднестровской МССР значительный ущерб, составляющий,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предварительным данным, около 300 млн. рублей.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Предложить   руководителям    предприятий    (объединений),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потерпевшим от  экономической  блокады,  незамедлительно  обратиться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получателям продукции с исками в Госарбитраж  Республики  Молдова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возмещении убытков, причиненных умышленным неисполнением  договорных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обязательств.  В качестве соответчика по  указанным  искам  привлечь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Национальный банк Молдовы.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Г.С.МАРАКУЦА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18 октября 1991 года.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364</Words>
  <Characters>2871</Characters>
  <CharactersWithSpaces>3625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