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Прогноза потребности рынка труда Приднестровской Молдавской Республики в квалифицированных рабочих и специалистах на 2025-2029 годы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5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249-З-III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2019 года № 109 «Об утверждении Положения о разработке прогноза потребности рынка труда Приднестровской Молдавской Республики в квалифицированных рабочих и специалистах» (САЗ 19-13)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2023 года № 188 (САЗ 23-23)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Прогноз потребности рынка труда Приднестровской Молдавской Республики в квалифицированных рабочих и специалистах на 2025-2029 годы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23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 защите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труду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февраля 2024 года № 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Прогноз потребности рынка труда Приднестровской Молдавской Республики в квалифицированных рабочих и специалистах на 2025-2029 годы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1. Прогноз потребности рынка труда Приднестровской Молдавской Республики в квалифицированных рабочих и специалистах на 2025-2029 годы (в целом по республике)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489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Гидрометнаблюдатель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Кровельщик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путевых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Бригадир-путеец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столярно-плотничных, паркетных и стекольных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общестроительных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 слаботочных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 электрических сетей и электрооборудования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технической поддержки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Монтажник радиоэлектронной аппаратуры и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Наладчик технологического оборудования (электронная техника)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котлов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Электрослесарь по ремонту оборудования электростанций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ремонту оборудования электростанций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техническому обслуживанию электростанций и сетей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электросетей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Электромонтажник-схемщик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Электромеханик по лифтам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Наладчик литейного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Монтажник технологического оборудования (по видам оборудования)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Наладчик станков и оборудования в механообработке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контрольно-измерительных приборов и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станков с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Токарь на станках с числовым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Фрезеровщик на станках с числовым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слесарных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Лаборант-эколог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экологических установок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технологических насосов и компрессоров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нефтепереработки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обслуживанию магистральных трубопроводов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19.01.18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19.01.19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Пожарный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буровых установках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открытых горных работах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Ремонтник горного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металлургического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Контролер металлургического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транспортного терминала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ремонту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локомотива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обслуживанию и ремонту подвижного состава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тяговой подстанции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устройств сигнализации, централизации, блокировки (СЦБ)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Моторист (машинист)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Контролер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Сборщик обуви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29.01.02-1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Художник по костюму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Закройщик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Портной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швейного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Ткач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Переплетчик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Печатник плоской печати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печатного дела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водным биоресурсам и аквакультуре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35.01.16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Оленевод-механизатор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35.01.21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сельскохозяйственного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животноводства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диспетчерской (производственно-диспетчерской) службы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Продавец, контролер-кассир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Официант, бармен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Проводник на железнодорожном транспорте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Повар, кондитер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Секретарь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Архивариус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Исполнитель художественно-оформительских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Графический дизайнер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Метеорология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инженерных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железных дорог, путь и путевое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Компьютерные системы и комплексы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Сетевое и системное администрирование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программирование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Системы радиосвязи, мобильной связи и телерадиовещания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Тепловые электрические 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Теплоснабжение и теплотехническое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Электрические станции, сети и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Релейная защита и автоматизация электроэнергетических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Электроснабжение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Электрические машины и аппараты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Радиационная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Мехатроника и мобильная робототехника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Химическая технология неорганических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питания из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питания животного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Экологическая безопасность природных комплексов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Защита в чрезвычайных ситуациях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Разработка и эксплуатация нефтяных и газовых месторождений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Геологическая съемка, поиски и разведка месторождений полезных ископаемых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Маркшейдерское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Металлургия черных металлов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Обработка металлов давлением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перевозок и управление на транспорте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подвижного состава железных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летательных аппаратов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Судовождение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техническое обслуживание судовых машин и механизмов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Контроль работы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 продукции, процессов и услуг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текстильных изделий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Полиграфическое производство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Печатное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ортопедическая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профилактическая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Электротехнические системы в агропромышленном комплексе (АПК)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Обработка водных биоресурсов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Садово-парковое и ландшафтное 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Зоотехния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Коммерция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Товароведение и экспертиза качества потребительских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Финансы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Сурдокоммуникация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Правоохранительная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Поварское и кондитерское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Туризм и гостеприимство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Коррекционная педагогика в начальном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балета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танца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Инструментальное исполнительство (по видам инструментов)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Сольное и хоровое народное пение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Хоровое дирижирование с присвоением квалификаций хормейстер, преподаватель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музыки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звукооператорское мастерство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Художественное оформление изделий текстильной и легкой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Живопись с присвоением квалификаций художник- живописец, преподаватель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Изобразительное искусство и черчение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Статистика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Астрономия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Химия, физика и механика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 прикладная 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Картография и геоинформатика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Экология и природопользование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Экология и природопользование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04.05.7.1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 прикладная лингвистика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 прикладная лингвистика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Общественные коммуникации, медиа и журналистика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Общественные коммуникации, медиа и журналистика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 и переводоведение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Востоковедение и африканистика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Финансы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Таможенное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Регионоведение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Политология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Публичная политика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Судебная и прокурорская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Жилищно-коммунальное хозяйство и коммунальная инфраструктура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Жилищно-коммунальное хозяйство и коммунальная инфраструктура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уникальных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Теплоэнергетика и теплотехника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Энергетическое машиностроение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Тепло- и электрообеспечение специальных технических систем и объектов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18.04.7.2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Специальные электромеханические системы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Ядерные физика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машиностроения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Технологические машины и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Технологические машины и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Мехатроника и робототехника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Автоматизация технологических процессов и производств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21.05.7.1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качеством, стандартизация и метрология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качеством, стандартизация и метрология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в технических системах и системный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Химические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Химические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Специальные химические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Нефтегазовое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Землеустройство и кадастры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Геодезия и дистанционное зондирование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геология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24.04.7.2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Горное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геодезия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геологической разведки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24.07.7.2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Приборостроение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25.08.6.0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25.08.7.1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Радиоэлектронные системы и комплексы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25.09.7.2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Оптические и оптикоэлектронные приборы и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25.11.7.2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Инфокоммуникационные технологии и системы специальной связи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25.13.7.2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Техносферная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Техносферная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Природообустройство и водопользование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Биотехнология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производства продуктов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производства продуктов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и проектирование текстильных материалов и изделий легкой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и проектирование текстильных материалов и изделий легкой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полиграфического и упаковочного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художественной обработки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кибернетика и 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Наземные транспортно-технологические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Подвижной состав железных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35.04.7.2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железных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Водные пути, порты и гидротехнические сооружения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судовых энергетических установок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Агрохимия и агропочвоведение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Садоводство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Инженерия в агробизнесе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Инженерия в агробизнесе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Гидромелиорация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производства, хранения 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Ландшафтная 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Водные биоресурсы и аквакультура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Зоотехния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Торговое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работы с молодежью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Социотехнологическое обеспечение национальной безопасности и обороны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Искусства и гуманитарные науки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Искусства и гуманитарные науки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и история искусств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и история искусств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Музеология и охрана объектов культурного и природного наследия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Режиссура театрализованных представлений и праздников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исполнительство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Цирковое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народного пения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Дирижирование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Дирижирование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47.05.7.1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47.12.7.2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Графика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48.07.7.2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Анестезиология-реаниматология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Патологическая анатомия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Детская 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Неонатология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Психиатрия-наркология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Аллергология и иммунология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Гастроэнтерология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Дерматовенерология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Диетология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Инфекционные болезни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Кардиология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Лечебная физкультура и спортивная медицина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Неврология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Нефрология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Пульмонология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Фтизиатрия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Эндокринология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Общая врачебная практика (семейная медицина)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Офтальмология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Травматология и ортопедия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Эндоскопия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общей практики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терапевтическая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хирургическая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ортопедическая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детская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51.80.8.1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Ортодонтия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51.81.8.1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Коммунальная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Радиационная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Санитарно-гигиенические лабораторные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Эпидемиология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Фармацевтическая технология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Военно-политическая работа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55.08.7.2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698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657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2. Прогноз потребности рынка труда Приднестровской Молдавской Республики в квалифицированных рабочих и специалистах на 2025-2029 годы (город Тирасполь)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489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Гидрометнаблюдатель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Кровельщик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путевых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Бригадир-путеец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столярно-плотничных, паркетных и стекольных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общестроительных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 электрических сетей и электрооборудования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Наладчик технологического оборудования (электронная техника)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Электрослесарь по ремонту оборудования электростанций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техническому обслуживанию электростанций и сетей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электросетей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Электромонтажник-схемщик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Электромеханик по лифтам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Монтажник технологического оборудования (по видам оборудования)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Наладчик станков и оборудования в механообработке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Токарь на станках с числовым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слесарных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Лаборант-эколог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экологических установок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технологических насосов и компрессоров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нефтепереработки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обслуживанию магистральных трубопроводов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19.01.19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Пожарный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буровых установках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открытых горных работах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металлургического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транспортного терминала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локомотива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обслуживанию и ремонту подвижного состава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тяговой подстанции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устройств сигнализации, централизации, блокировки (СЦБ)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Контролер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Художник по костюму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Закройщик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Портной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швейного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Ткач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Переплетчик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Печатник плоской печати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сельскохозяйственного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диспетчерской (производственно-диспетчерской) службы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Продавец, контролер-кассир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Повар, кондитер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Архивариус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Исполнитель художественно-оформительских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Метеорология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инженерных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железных дорог, путь и путевое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Сетевое и системное администрирование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программирование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Системы радиосвязи, мобильной связи и телерадиовещания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Теплоснабжение и теплотехническое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Электрические станции, сети и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Релейная защита и автоматизация электроэнергетических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Электроснабжение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Мехатроника и мобильная робототехника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питания из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питания животного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Экологическая безопасность природных комплексов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Защита в чрезвычайных ситуациях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перевозок и управление на транспорте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подвижного состава железных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Контроль работы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 продукции, процессов и услуг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текстильных изделий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Полиграфическое производство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ортопедическая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Садово-парковое и ландшафтное 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Зоотехния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Коммерция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Товароведение и экспертиза качества потребительских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Сурдокоммуникация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Коррекционная педагогика в начальном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балета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танца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Инструментальное исполнительство (по видам инструментов)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Сольное и хоровое народное пение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Хоровое дирижирование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звукооператорское мастерство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Художественное оформление изделий текстильной и легкой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Изобразительное искусство и черчение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Статистика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Астрономия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 прикладная 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Картография и геоинформатика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Экология и природопользование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Экология и природопользование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04.05.7.1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 прикладная лингвистика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Общественные коммуникации, медиа и журналистика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Финансы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Политология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Публичная политика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Судебная и прокурорская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Жилищно-коммунальное хозяйство и коммунальная инфраструктура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уникальных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Теплоэнергетика и теплотехника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Тепло- и электрообеспечение специальных технических систем и объектов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18.04.7.2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Специальные электромеханические системы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Ядерные физика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машиностроения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Технологические машины и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Технологические машины и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Мехатроника и робототехника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Автоматизация технологических процессов и производств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21.05.7.1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качеством, стандартизация и метрология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качеством, стандартизация и метрология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в технических системах и системный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Химические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Химические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Специальные химические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Нефтегазовое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Землеустройство и кадастры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геодезия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Приборостроение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25.08.6.0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25.08.7.1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Радиоэлектронные системы и комплексы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25.09.7.2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Инфокоммуникационные технологии и системы специальной связи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25.13.7.2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Техносферная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Природообустройство и водопользование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Биотехнология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производства продуктов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и проектирование текстильных материалов и изделий легкой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полиграфического и упаковочного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кибернетика и 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Наземные транспортно-технологические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железных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Водные пути, порты и гидротехнические сооружения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судовых энергетических установок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Агрохимия и агропочвоведение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Садоводство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Инженерия в агробизнесе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Ландшафтная 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Водные биоресурсы и аквакультура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Зоотехния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Социотехнологическое обеспечение национальной безопасности и обороны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Искусства и гуманитарные науки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Искусства и гуманитарные науки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и история искусств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Режиссура театрализованных представлений и праздников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исполнительство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Цирковое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народного пения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Дирижирование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Дирижирование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47.05.7.1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47.12.7.2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Анестезиология-реаниматология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Патологическая анатомия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Детская 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Неонатология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Психиатрия-наркология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Аллергология и иммунология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Гастроэнтерология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Кардиология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Неврология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Нефрология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Фтизиатрия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Эндокринология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Общая врачебная практика (семейная медицина)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Офтальмология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Травматология и ортопедия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терапевтическая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хирургическая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ортопедическая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детская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51.80.8.1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Ортодонтия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51.81.8.1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Коммунальная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Радиационная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Эпидемиология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Фармацевтическая технология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411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города Тирасполь,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ГУ «Республиканский центр скорой медицинской помощи»;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ГУ «Государственный культурный центр «Дворец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ГУ «Республиканский центр по протезированию и ортопедии»;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 «Приднестровский государственный художественный музей»;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ГУ «Республиканский гидрометеорологический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ГУ «Приднестровский научно–исследовательский институт сельского хозяйства»;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ГУ «Республиканская клиническая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ГУ «Республиканский ботанический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ГУ «Республиканский госпиталь инвалидов Великой Отечественной Войны»;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ГУ «Республиканский кожно –венерологический диспансер»;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ГУ «Республиканский консилиум врачебной экспертизы жизнеспособности»;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ГУ «Приднестровская государственная телерадиокомпания»;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ГУ «Республиканский спортивный реабилитационно – восстановительный центр инвалидов»;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ГУ «Республиканский центр ветеринарно – санитарного и фитосанитарного благополучия»;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ГУ «Республиканский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ГУ «Республиканский центр матери и ребенка»;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ГУ «Тираспольская городская стоматологическая поликлиника»;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ГУ «Тираспольский психоневрологический дом – интернат»;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ГУ «Тираспольский клинический центр амбулаторно–поликлинической помощи»;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ГУ «Республиканская психиатрическая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ГУП «Центр информационных технологий»;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ГУП «Республиканский научно–исследовательский институт экологии»;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ГУП «Водоснабжение и водоотведение»;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ГУП «ГК Днестрэнерго»;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ГУП «Единые распределительные электрические сети»;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ГУП «Пристав»;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ГУП «Республиканское бюро технической инвентаризации»;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ГУП «Республиканская стоматология»;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ГУПС «Центр развития связи»;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ГУП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ГУКП «Приднестровская железная дорога»;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ГОУ «Республиканский украинский теоретический лицей – комплекс»;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ГОУ «Тираспольский медицинский колледж» им. Л.А. Тарасевича;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ГОУ «Тираспольское Суворовское военное училище»;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ГОУ «Специальная (коррекционная) общеобразовательная школа–интернат I-II, V видов»;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ГОУ ВПО «Приднестровский государственный институт искусств им. А.Г. Рубинштейна»;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ГОУ СПО «Приднестровский колледж технологий и управления»;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ГОУ СПО «Промышленно – строительный техникум»;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ГОУ СПО «Тираспольский аграрно – технический колледж им. М.В. Фрунзе»;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ГОУ СПО «Тираспольский техникум информатики и права»;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я-12) ГОУ СПО «Тираспольский техникум коммерции»;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ГОУ «Глинойская специальная (коррекционная) общеобразовательная школа–интернат для детей – сирот и детей, оставшихся без попечения родителей VIII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ГОУ ВПО «Военный институт Министерства обороны имени генерал–лейтенанта А.И. Лебедя»;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я-15) ГОУ «Республиканский молдавский теоретический лицей–комплекс»;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я-16) НП ЗАО «Электромаш»;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я-17) ЗАО «Тираспольский комбинат хлебопродуктов»;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я-18) ЗАО «Одема им. В. Соловьевой»;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я-19) ЗАО «Типар»;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я-20) ЗАО «Тиротекс»;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я-21) ЗАО «Тираспольский хлебокомбинат»;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я-22) ЗАО «Завод «Молдавизолит»;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я-23) ОАО «Тирнистром»;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я-24) ОАО «Завод консервов детского питания»;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я-25) ОАО «Автостанция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я-26) ОАО «Проектный институт «Приднестровский»;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я-27) ОАО «Тирпроммонтаж»;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я-28) ОАО «Тираспольский молочный комбинат»;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я-29) ООО «АзТехСтрой»;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я-30) ООО «Проминдустри»;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я-31) ООО «Тиротекс – 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я-32) ООО ТПФ «Интерцентр – люкс»;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я-33) ООО «Тираспольтрансгаз–Приднестровье»;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я-34) ООО «Экспресстранс»;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я-35) ООО «Экспресс-Т»;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я-36) МДОУ «Детский сад общеразвивающего вида № 72»;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я-37) МДОУ «Детский сад комбинированного вида № 54 «Гнездышко»;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я-38) МДОУ «Центр развития ребенка № 20 «Андриеш»;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я-39) МДОУ «Центр развития ребенка № 23 «Рябинушка»;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я-40) МДОУ «Центр развития ребенка № 25 «Ладушки»;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я-41) МДОУ «Центр развития ребенка № 41 «Семицветик»;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я-42) МДОУ «Центр развития ребенка № 45 «Золотой ключик»»;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я-43) МДОУ «Центр развития ребенка № 47 «Росток»;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я-44) МДОУ «Центр развития ребенка № 48 «Мечта»;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я-45) МДОУ «Центр развития ребенка № 50 «Звонкие голоса»;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я-46) МДОУ «Центр развития ребенка № 55 «Жемчужинка»;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я-47) МДОУ «Детский сад компенсирующего вида № 1 «Ручеек»;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я-48) МДОУ «Детский сад общеразвивающего вида № 5 «Золушка»;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я-49) МДОУ «Детский сад комбинированного вида № 6 «Колокольчик»;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я-50) МДОУ «Детский сад комбинированного вида № 9 «Ласточка»;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я-51) МДОУ «Детский сад комбинированного вида № 10 «Радуга»;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я-52) МДОУ «Детский сад комбинированного вида № 11 «Капитошка»;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я-53) МДОУ «Детский сад комбинированного вида № 16 «Незабудка»;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я-54) МДОУ «Детский сад комбинированного вида № 17»;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я-55) МДОУ «Детский сад комбинированного вида № 18 «Сказка»;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я-56) МДОУ «Детский сад комбинированного вида № 19 «Катюша»;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я-57) МДОУ «Детский сад общеразвивающего вида № 28 «Улыбка»;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я-58) МДОУ «Детский сад общеразвивающего вида № 32 «Аистенок»;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я-59) МДОУ «Детский сад комбинированного вида № 33 «Тополек»;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я-60) МДОУ «Детский сад комбинированного вида № 37 «Ивушка»;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я-61) МДОУ «Детский сад комбинированного вида № 39 «Родничок»;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я-62) МДОУ «Детский сад комбинированного вида № 42 «Счастливый остров»;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я-63) МДОУ «Детский сад комбинированного вида № 43 «Солнечный лучик»;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я-64) МДОУ «Детский сад комбинированного вида № 46 «Белая акация»;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я-65) МДОУ «Детский сад комбинированного вида № 49 «Золотой петушок»;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я-66) МС(К)ОУ «Общеобразовательная школа – детский сад № 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я-67) МС(К)ОУ «Общеобразовательная школа – детский сад № 44»;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я-68) Министерство цифрового развития, связи и массовых коммуникаций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я-69) Министерство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я-70) Министерство сельского хозяйства и природных ресурсов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я-71) Министерство финансов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я-72) Министерство юстиции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я-73) Министерство обороны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я-74) МОУ «Специальная (коррекционная) общеобразовательная школа – интернат VIII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я-75) МОУ «Тираспольская гуманитарно-математическая гимназия»;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я-76) МОУ «Тираспольская общеобразовательный теоретический лицей»;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я-77) МОУ «Тираспольская средняя школа № 2 им. А.С. Пушкина»;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я-78) МОУ «Тираспольская средняя школа № 3 им. А.П. Чехова»;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я-79) МОУ «Тираспольская средняя школа № 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я-80) МОУ «Тираспольская средняя школа № 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я-81) МОУ «Тираспольская средняя школа № 8»;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я-82) МОУ «Тираспольская средняя школа № 9 им. С.А. Крупко»;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я-83) МОУ «Тираспольская средняя школа № 10»;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я-84) МОУ «Тираспольская средняя школа № 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я-85) МОУ «Тираспольская средняя школа – комплекс №12»;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я-86) МОУ «Тираспольская средняя школа № 14»;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я-87) МОУ «Тираспольская средняя школа № 15»;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я-88) МОУ «Тираспольская средняя школа № 16»;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я-89) МОУ «Тираспольская средняя школа № 17 им. В.Ф. Раевского»;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я-90) МОУ «Тираспольская средняя школа № 18 с гимназическими классами»;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я-91) Детская школа искусств МОУ «Тираспольская средняя школа–комплекс № 12»;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я-92) МОУ «Учебно – профориентационный центр» г. Тирасполь;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я-93) МОУ ДО «Дворец детского – юношеского творчества г.Тирасполь»;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я-94) МОУ ДО «Детская музыкальная школа им. П.И. Чайковского»;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я-95) МОУ ДО «Детская музыкально-хоровая школа «Фиричел»;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я-96) МОУ ДО «Детская художественная школа им. А.Ф. Фойницкого»;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я-97) МОУ ДО «Специализированная детско – юношеская школа олимпийского резерва № 2 им. В.Б. Долгина»;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я-98) МОУ ДО «Специализированная детско – юношеская школа олимпийского резерва № 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я-99) МОУ ДО «Специализированная детско – юношеская школа олимпийского резерва № 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я-100) МОУ ДО «Станция юных туристов»;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я-101) МОУ ДО «Тираспольская специализированная детско–юношеская школа олимпийского резерва гребли и стрельбы»;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я-102) МОУ ДО «Тираспольская специализированная детско-юношеская школа олимпийского резерва борьбы и бокса»;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я-103) МОУ ДО «Тираспольская специализированная детско-юношеская школа олимпийского резерва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я-104) МОУ ДО «Специализированная детско-юношеская школа олимпийского резерва плавания»;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я-105) МОУ ДО «Экологический центр учащихся»;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я-106) МСУ «Центр социально – воспитательной работы»;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я-107) МУ «Централизованная библиотечная система г.Тирасполь»;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я-108) МУ Молодежный клуб «Орфей»;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я-109) МУ «Городской дворец культуры»;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я-110) МУ «Дом–интернат для престарелых граждан и инвалидов г. Тирасполя»;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я-111) МУ «Служба социальной помощи г. 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я-112) МУ «Культурно–досуговый центр «Мир»;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я-113) МУ «Тираспольский Дом народных традиций и ремесел»;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я-114) МУ «Тираспольский объединенный музей»;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я-115) МУ «Управление городского хозяйства Тирасполя»;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я-116) МУ «Управление культуры г. Тирасполя»;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я-117) МУ «Управление по физической культуре и спорту г.Тирасполь»;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я-118) МУ «Центр досуга молодежи «Юбилейный»;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я-119) МУП «Тираспольское троллейбусное управление им. И.А. Добросоцкого»;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я-120) МУП «Тираспольское дорожноеремонтное–строительное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я-121) МУП «Информационно– геодезический центр г. 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я-122) МУП «ЖЭУК г.Тирасполь»;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я-123) МУП «Спецавтохозяйство г.Тирасполь»;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я-124) МУП «Спецзеленстрой г.Тирасполь»;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я-125) МУП «Тираслифт»;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я-126) МУП «Тираспольский комбинат детского питания «Школьник»;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я-127) МУП «Тираспольское проектно– строительное объединение»;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я-128) МГУП «Тирастеплоэнерго»;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я-129) Государственная администрация города Тирасполь и города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я-130) Центр социального страхования и социальной защиты г. Тирасполь;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я-131) Единый государственный фонд социального страхования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я-132) Государственная служба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я-133) Служба государственного надзора Министерства юстиции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я-134) Управление судебных экспертиз Министерства юстиции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я-135) Государственная служба судебных исполнителей Министерства юстиции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я-136) Государственная служба государственной регистрации и нотариат Министерства юстиции Приднестровской Молдавской Республики;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я-137)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3. Прогноз потребности рынка труда Приднестровской Молдавской Республики в квалифицированных рабочих и специалистах на 2025-2029 годы (город Днестровск)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0"/>
        <w:gridCol w:w="1458"/>
        <w:gridCol w:w="962"/>
        <w:gridCol w:w="440"/>
        <w:gridCol w:w="431"/>
        <w:gridCol w:w="431"/>
        <w:gridCol w:w="440"/>
        <w:gridCol w:w="431"/>
        <w:gridCol w:w="431"/>
        <w:gridCol w:w="440"/>
        <w:gridCol w:w="431"/>
        <w:gridCol w:w="431"/>
        <w:gridCol w:w="440"/>
        <w:gridCol w:w="431"/>
        <w:gridCol w:w="431"/>
        <w:gridCol w:w="440"/>
        <w:gridCol w:w="431"/>
        <w:gridCol w:w="45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слесарных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Повар, кондитер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Тепловые электрические 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Электрические станции, сети и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Электрические машины и аппараты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Теплоэнергетика и теплотехника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Энергетическое машиностроение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города Днестровск,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ЗАО «Молдавская ГРЭС»;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Государственная администрация г.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ГОУ «Днестровский техникум энергетики и компьютерных технологий»;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МУП «ДнестровскТоргСервис»;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МУП «ЖЭУК г. Днестровск»;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МДОУ «Детский сад комбинированного вида № 1 «Березка» г.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МДОУ «Детский сад общеразвивающего вида № 3 «Теремок» г.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МДОУ «Детский сад комбинирующего вида № 6 «Флоричика» г.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МОУ «Днестровская средняя школа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МОУ ДО «Днестровская детско – юношеская спортивная школа».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4. Прогноз потребности рынка труда Приднестровской Молдавской Республики в квалифицированных рабочих и специалистах на 2025-2029 годы (город Бендеры)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489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Кровельщик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столярно-плотничных, паркетных и стекольных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общестроительных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 слаботочных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 электрических сетей и электрооборудования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технической поддержки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котлов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Электрослесарь по ремонту оборудования электростанций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ремонту оборудования электростанций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электросетей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Электромонтажник-схемщик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Электромеханик по лифтам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Наладчик литейного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контрольно-измерительных приборов и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Токарь на станках с числовым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Фрезеровщик на станках с числовым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слесарных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экологических установок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буровых установках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открытых горных работах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обслуживанию и ремонту подвижного состава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тяговой подстанции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Моторист (машинист)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Контролер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Сборщик обуви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29.01.02-1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Переплетчик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Печатник плоской печати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печатного дела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водным биоресурсам и аквакультуре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35.01.16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животноводства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диспетчерской (производственно-диспетчерской) службы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Продавец, контролер-кассир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Официант, бармен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Графический дизайнер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программирование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Электроснабжение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питания животного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19.02.14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Защита в чрезвычайных ситуациях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Судовождение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техническое обслуживание судовых машин и механизмов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Контроль работы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Полиграфическое производство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Печатное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профилактическая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Обработка водных биоресурсов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Товароведение и экспертиза качества потребительских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Финансы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Коррекционная педагогика в начальном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Живопись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Изобразительное искусство и черчение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 прикладная лингвистика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Общественные коммуникации, медиа и журналистика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 и переводоведение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Жилищно-коммунальное хозяйство и коммунальная инфраструктура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уникальных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Теплоэнергетика и теплотехника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Геодезия и дистанционное зондирование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Техносферная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производства продуктов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полиграфического и упаковочного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художественной обработки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производства, хранения 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и история искусств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Графика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48.07.7.2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Анестезиология-реаниматология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Патологическая анатомия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Детская 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Неонатология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Психиатрия-наркология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Гастроэнтерология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Дерматовенерология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Инфекционные болезни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Кардиология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Лечебная физкультура и спортивная медицина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Неврология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Нефрология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Пульмонология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Фтизиатрия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Офтальмология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Травматология и ортопедия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111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города Бендеры,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Бендерский филиал ГУ «Республиканский консилиум врачебной экспертизы жизнеспособности»;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Центр социального страхования и социальной защиты г. Бендеры;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Бендерский эксплуатационно– производственный участок ГУП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Бендерские районные электрические сети, ГУП ЕРЭС;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ГОУ СПО «Бендерский педагогический колледж»;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ГУ «Бендерская центральная городская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ГУ «Бендерский психоневрологический дом – интернат»;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ГУ «Бендерский центр амбулаторно – поликлинической помощи»;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ГУ «Бендерский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ГУ «Региональная станция скорой медицинской помощи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ГУ «Бендерский центр матери и ребенка»;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ГУ «Республиканская туберкулезная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ГУП «Приднестровье – лес»;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ГУП «Республиканский расчетный информационный центр» г. Бендеры;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ГУИПП «Бендерская типография «Полиграфист»;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МУП «Исторический военно–мемориальный комплекс «Бендерская крепость»;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МУП «Бендерырынокторг»;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МОУ ДО «Спортивный центр специализированных детско–юношеских школ олимпийского резерва» г. Бендеры;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МОУ ДО «Бендерская детская школа искусств»;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МОУ «Бендерская станция юных туристов»;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МОУ «Бендерский детский сад № 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МОУ «Бендерский теоретический лицей им. Л.С. Берга»;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МОУ «Бендерская гимназия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МОУ «Бендерская гимназия № 2 им. А.С. Пушкина»;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МОУ «Бендерская гимназия № 3 им. И.П. Котляревского»;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МОУ «Бендерская специальная (коррекционная) общеобразовательная школа–интернат VIII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МОУ «Бендерская основная общеобразовательная школа № 4 им. Кузьмина Д.Е.»;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МОУ «Бендерская средняя общеобразовательная школа № 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МОУ «Бендерская средняя общеобразовательная школа № 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МОУ «Бендерская средняя общеобразовательная школа № 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МОУ «Бендерская средняя общеобразовательная школа № 13»;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МОУ «Бендерская средняя общеобразовательная школа № 14»;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МОУ «Бендерская средняя общеобразовательная школа № 15»;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МОУ «Бендерская средняя общеобразовательная школа № 16»;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МОУ «Бендерская средняя общеобразовательная школа № 17»;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МОУ «Бендерская средняя общеобразовательная школа № 18»;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МОУ «Бендерская средняя общеобразовательная школа № 20»;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МОУ «Бендерский детский сад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МОУ «Бендерский детский сад № 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МОУ «Бендерский детский сад № 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я-12) МОУ «Бендерский детский сад № 5»;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МОУ «Бендерский детский сад № 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МОУ «Бендерский детский сад № 9»;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я-15) МОУ «Бендерский детский сад № 10»;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я-16) МОУ «Бендерский детский сад № 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я-17) МОУ «Бендерский детский сад № 13»;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я-18) МОУ «Бендерский детский сад № 14»;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я-19) МОУ «Бендерский детский сад № 15»;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я-20) МОУ «Бендерский детский сад № 16»;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я-21) МОУ «Бендерский детский сад № 17»;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я-22) МОУ «Бендерский детский сад № 24»;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я-23) МОУ «Бендерский детский сад № 25»;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я-24) МОУ «Бендерский детский сад № 26»;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я-25) МОУ «Бендерский детский сад № 28»;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я-26) МОУ «Бендерский детский сад № 32»;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я-27) МОУ «Бендерский детский сад № 35»;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я-28) МОУ «Бендерский детский сад № 38»;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я-29) МОУ «Бендерский детский сад № 40»;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я-30) МОУ «Бендерский детский сад № 41»;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я-31) МОУ «Бендерский детский сад № 42»;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я-32) МОУ «Бендерский детский сад № 43»;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я-33) МОУ «Бендерский Центр развития ребенка «Волшебная Ромашка»;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я-34) МОУ «Бендерский Центр развития ребенка «Гармония»;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я-35) МОУ «Бендерский Центр развития ребенка «Сказочная страна»;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я-36) МУ «Бендерский лечебно–диагностический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я-37) МУ «Служба социальной помощи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я-38) МУ «Управление по организации питания в учреждениях УНО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я-39) МУ «Управление по физической культуре и спорту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я-40) МУ «Физкультурно-оздоровительный комплекс «Центр спортивных сооружений «Олимп»;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я-41) МУ «Централизованная библиотечная система г. Бендеры»;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я-42) МУП «Автомотосервис и торговля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я-43) МУП «Бендерское троллейбусное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я-44) МУП «Бендерылифт»;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я-45) МУП «Бендерытеплоэнерго»;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я-46) МУП «БОСРЭДСОБ «КоммуналДорСервис»;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я-47) МУП «Ремонтно–строительное управление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я-48) МУП «ЖЭУК г.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я-49) ОАО «Бендерский речной порт»;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я-50) ОАО «Бендерский хлеб»;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я-51) ОАО «Флоаре»;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я-52) ООО «Молоток»;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я-53) ООО БЗЭ «Потенциал»;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я-54) ООО «Рилла»;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я-55) ООО «Теллус»;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я-56) ООО «Динисалл»;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я-57) ООО «Биохим»;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я-58) ООО «Фиальт–Агро»;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я-59) ЗАО «Молдавкабель»;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я-60) ЗАО «Бендерский мясокомбинат».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5. Прогноз потребности рынка труда Приднестровской Молдавской Республики в квалифицированных рабочих и специалистах на 2025-2029 годы (Слободзейский район и город Слободзея)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262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Закройщик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Компьютерные системы и комплексы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Химия, физика и механика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Техносферная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работы с молодежью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 общей практики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Фармацевтическая технология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Слободзейского района и города Слободзея,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Государственная администрация Слободзейского района и города Слободзея;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ГОУ СПО «Слободзейский политехнический техникум»;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ГУ «Республиканский дом ветеранов»;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 «Слободзейская центральная районная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ГУ «Слободзейский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ГУП «Республиканский расчетный информационный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МУ Слободзейское «Районное управление народного образования»;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МУ «Слободзейское районное управление по физической культуре, спорту, туризму и молодежной политике»;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МОУ ДО «Чобручская ДЮСШ № 4»;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МОУ ДО «Слободзейская ДЮСШ футбола»;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МОУ ДО «Слободзейская ДЮСШ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МОУ ДО «Суклейская ДЮСШ»;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Центр социального страхования и социальной защиты г. Слободзея и Слободзейского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Слободзейский эксплуатационно–производственный участок ГУП «Почта Приднестровья».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6. Прогноз потребности рынка труда Приднестровской Молдавской Республики в квалифицированных рабочих и специалистах на 2025-2029 годы (Григориопольский район и город Григориополь)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489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открытых горных работах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диспетчерской (производственно-диспетчерской) службы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 </w:t>
            </w: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 </w:t>
            </w: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 </w:t>
            </w: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 </w:t>
            </w: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Геологическая съемка, поиски и разведка месторождений полезных ископаемых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Электротехнические системы в агропромышленном комплексе (АПК)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Наземные транспортно-технологические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Гидромелиорация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38.05.6.0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Анестезиология-реаниматология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Патологическая анатомия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Психиатрия-наркология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Инфекционные болезни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Неврология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Фтизиатрия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Эндокринология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51.57.8.1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Офтальмология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Травматология и ортопедия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Санитарно-гигиенические лабораторные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Эпидемиология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Военно-политическая работа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55.08.7.2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Григориопольского района и города Григориополь,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ГУ «Григориопольская центральная районная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ГУ «Григориопольский районный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ГУ «Приднестровские оросительные системы»;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ГУП «Григориопольское дорожно–эксплуатационное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ГУП «Республиканский расчетный информационный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Григориопольский ЭПУ ГУП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Финансовое управление по г. Григориополь и Григориопольскому району;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Центр социального страхования и социальной защиты г. Григориополь и Григориопольского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МУ «Григориопольское Управление культуры»;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МУ «Григориопольское Управление учетной политики и контроля»;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МОУ «Григориопольская общеобразовательная средняя школа № 2 им. А. Стоева с лицейскими классами»;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МОУ «Ташлыкская общеобразовательная средняя школа Григориопольского района им.А.Антонова»;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МОУ «Буторская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МОУ «Русско-молдавская общеобразовательная средняя школа с. Красная Горка»;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МОУ «Григориопольская общеобразовательная средняя школа №1 им. А. Нирша с лицейскими классами»;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МОУ «Кармановская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МОУ «Малаештская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МОУ «Тейская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МОУ «Спейская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МОУ «Маякская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МОУ «Шипская общеобразовательная средняя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МОУ «Глинянская общеобразовательная основная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МОУ «Делакеуская общеобразовательная основная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МОУ «Красногорская общеобразовательная основная школа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МОУ «Винограднянская общеобразовательная основная школа – детский сад им. А.В. Танасейчука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МОУ «Бычковская общеобразовательная основная школа – детский сад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МОУ «Колосовская общеобразовательная основная школа – детский сад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МДОУ «Детский сад комбинированного вида № 25 «Золотой петушок» г. Григориополь»;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МДОУ «Детский сад комбинированного вида № 20 «Сказка» г. Григориополь»;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МДОУ «Детский сад № 18 «Андриеш» с. Делакеу Григориопольского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МДОУ «Детский сад комбинированного вида № 23 «Звездочка» с. Красная Горка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МДОУ «Детский сад № 11 «Войничел» с. Красная Горка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МДОУ «Детский сад «Мэрцишорий» с. Буторы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МДОУ «Детский сад № 22 «Извораш» с. Ташлык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МДОУ «Детский сад № 5 «Золотой петушок» п. Маяк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МДОУ «Детский сад № 10 «Чайка» с. Карманова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МДОУ «Детский сад «Аленький цветочек» с. Красное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МДОУ «Детский сад «Семицветик» с. Шипка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МДОУ «Детский сад № 13 «Солнышко» с. Глиное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МДОУ «Детский сад «Мугурел» с. Малаешты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я-12) МДОУ «Детский сад «Албинуца» с. Тея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МДОУ «Детский сад «Гугуцэ» с. Спея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МДОУ «Детский сад № 6 «Аленушка» с. Красногорка Григориопольского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я-15) МОУДО «Дворец детско – юношеского творчества г. Григориополь»;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я-16) МОУДО «Григориопольская детская – юношеская спортивная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я-17) ООО «Григориопольский комбинат хлебопродуктов».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7. Прогноз потребности рынка труда Приднестровской Молдавской Республики в квалифицированных рабочих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специалистах на 2025-2029 годы (Дубоссарский район и город Дубоссары)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398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столярно-плотничных, паркетных и стекольных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 буровых установках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ремонту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Повар, кондитер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Архивариус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танца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музыки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звукооператорское мастерство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Жилищно-коммунальное хозяйство и коммунальная инфраструктура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геология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24.04.7.2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Горное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Прикладная геодезия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24.06.7.2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геологической разведки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24.07.7.2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Оптические и оптикоэлектронные приборы и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25.11.7.2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производства продуктов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и проектирование текстильных материалов и изделий легкой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Инженерия в агробизнесе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Торговое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Музеология и охрана объектов культурного и природного наследия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Анестезиология-реаниматология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Психиатрия-наркология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Диетология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Фтизиатрия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Офтальмология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Общая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Санитарно-гигиенические лабораторные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Эпидемиология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Дубоссарского района и города Дубоссары,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ГОУ СПО «Дубоссарский индустриальный техникум»;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ГУ «Государственный заповедник «Ягорлык»;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ГУ «Дубоссарская центральная районная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 «Дубоссарский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ГУП «Геологоразведка»;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ГУП «Дубосарский дорожно – эксплуатационный участок»;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Дубоссарский филиал ГУ «Республиканский консилиум врачебной экспертизы жизнеспособности»;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МОУ ДО «Детская юношеская спортивная школа № 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МОУ ДО «Детская юношеская спортивная школа № 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МОУ ДО «Специализированная детско – юношеская спортивная школа олимпийского резерва гребли и велоспорта»;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МУ «Дубоссарское управление народного образования»;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МУ «Дубоссарское управление культуры»;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МУП «Дубоссарское производственное управление жилищно-коммунального хозяйства»;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ООО «Спрос»;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ОАО «Дубоссарское АПТ-3»;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Центр социального страхования и социальной защиты г. Дубоссары и Дубоссарского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Дубоссарский эксплуатационно – производственный участок ГУП «Почта Приднестровья».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8. Прогноз потребности рынка труда Приднестровской Молдавской Республики в квалифицированных рабочих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специалистах на 2025-2029 годы (Рыбницкий район и город Рыбница)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489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4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Кровельщик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столярно-плотничных, паркетных и стекольных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общестроительных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Электромонтажник электрических сетей и электрооборудования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Монтажник радиоэлектронной аппаратуры и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котлов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техническому обслуживанию электростанций и сетей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Монтажник технологического оборудования (по видам оборудования)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станков с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Токарь на станках с числовым программным управлением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слесарных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Лаборант-эколог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19.01.18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Ремонтник горного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металлургического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Контролер металлургического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транспортного терминала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ремонту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локомотива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обслуживанию и ремонту подвижного состава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устройств сигнализации, централизации, блокировки (СЦБ)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Сборщик обуви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29.01.02-1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Закройщик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Портной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швейного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29.01.08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Оленевод-механизатор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35.01.21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диспетчерской (производственно-диспетчерской) службы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Продавец, контролер-кассир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Проводник на железнодорожном транспорте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Повар, кондитер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43.01.09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Секретарь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инженерных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программирование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Химическая технология неорганических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Экологическая безопасность природных комплексов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Разработка и эксплуатация нефтяных и газовых месторождений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Маркшейдерское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Металлургия черных металлов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Обработка металлов давлением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летательных аппаратов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Контроль работы 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Технология текстильных изделий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Печатное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Правоохранительная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Поварское и кондитерское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Туризм и гостеприимство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Коррекционная педагогика в начальном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01.03.7.1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 и переводоведение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Специальное (дефектологическое)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Таможенное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12.05.7.2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Жилищно-коммунальное хозяйство и коммунальная инфраструктура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Теплоэнергетика и теплотехника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Технологические машины и оборудование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качеством, стандартизация и метрология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Техносферная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Природообустройство и водопользование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производства продуктов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 </w:t>
            </w: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Наземные транспортно-технологические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Подвижной состав железных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35.04.7.2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Музыкознание и музыкально-прикладное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47.06.6.0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51.03.7.2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Медико-профилактическое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52.02.7.2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Гигиена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Коммунальная гигиена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52.08.8.1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Санитарно-гигиенические лабораторные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Эпидемиология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Фармация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85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Рыбницкого района и города Рыбница,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ГОУ СПО «Рыбницкий политехнический техникум»;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ГУ «Рыбницкая центральная районная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ГУ «Рыбницкий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ГУП «Рыбницкое ДЭСУ»;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ГУП «Республиканский расчетный информационный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Рыбницкий эксплуатационный участок ГУП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ОАО «ММЗ»;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ООО «Мастерок»;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ЗАО «Рыбницкий цементный комбинат»;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ЗАО «Рыбницкий хлебокомбинат»;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СОО «Рыбницкая швейная фабрика»;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Рыбницкий филиал ООО «Софтшуз»;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МДОУ «Рыбницкий детский сад № 1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МДОУ «Рыбницкий детский сад № 2 общеразвивающего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МДОУ «Рыбницкий детский сад № 3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МДОУ «Рыбницкий детский сад № 4 компенсирующего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МДОУ «Рыбницкий детский сад № 6 общеразвивающего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МДОУ «Рыбницкий детский сад № 7 общеразвивающего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МДОУ «Рыбницкий детский сад № 8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МДОУ «Рыбницкий детский сад № 12 общеразвивающего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МДОУ «Рыбницкий детский сад № 13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МДОУ «Рыбницкий детский сад № 15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МДОУ «Рыбницкий детский сад № 16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МДОУ «Рыбницкий детский сад № 17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МДОУ «Рыбницкий детский сад № 18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МДОУ «Рыбницкий детский сад № 19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МДОУ «Рыбницкий детский сад № 22 общеразвивающего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МДОУ «Рыбницкий детский сад № 25 общеразвивающего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МДОУ «Рыбницкий центр развития ребенка»;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МДОУ «Рыбницкий центр развития ребенка № 2»;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МДОУ «Рыбницкий центр развития ребенка № 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МДОУ «Ержовский детский сад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МДОУ «Плотянский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МДОУ «Гидиримский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МДОУ «Журский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МОУ «Андреевская русская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МОУ «Белочинская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МОУ «Больше-Молокишская средняя общеобразовательная школа–детский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МОУ «Броштянская русская основная общеобразовательная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МОУ «Бутучанский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я-12) МОУ «Вадатурковская средняя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МОУ «Воронковская русская средняя общеобразовательная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МОУ «Воронковский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я-15) МОУ «Выхватинецкая молдавская общеобразовательная школа – детский сад им. А.Г. Рубинштейна»;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я-16) МОУ «Гарабская русская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я-17) МОУ «Гидиримская русская основная общеобразовательная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я-18) МОУ «Ержовкая средняя общеобразовательная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я-19) МОУ «Журская молдавская средняя общеобразовательная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я-20) МОУ «Зозулянская молдавская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я-21) МОУ «Колбаснянская русская средняя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я-22) МОУ «Красненьская русская средняя общеобразовательная школа» им. Т.Г. Шевченко;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я-23) МОУ «Ленинская русская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я-24) МОУ «Мало – Молокишская русская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я-25) МОУ «Мокрянская русская средняя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я-26) МОУ «Плотянская молдавская средняя общеобразовательная школа им. П. Крученюка»;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я-27) МОУ «Михайловская молдавская основная общеобразовательная школа – детский сад им. Ю. Цуркана»;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я-28) МОУ «Попенкская русская средняя общеобразовательная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я-29) МОУ «Попенкская средняя школа»;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я-30) МОУ «Попенский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я-31) МОУ «Рыбницкая гимназия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я-32) МОУ «Рыбницкая прогимназия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я-33) МОУ «Рыбницкая украинская средняя общеобразовательная школа № 1 с гимназическими классами им. Леси Украинки»;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я-34) МОУ «Рыбницкая русская средняя общеобразовательная школа № 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я-35) МОУ «Рыбницкая русская основная общеобразовательная школа № 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я-36) МОУ «Рыбницкая русская средняя школа № 6 с лицейскими классами»;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я-37) МОУ «Рыбницкая русская средняя общеобразовательная школа № 8»;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я-38) МОУ «Рыбницкая русско – молдавская средняя общеобразовательная школа № 9»;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я-39) МОУ «Рыбницкая русская средняя общеобразовательная школа № 10 с гимназическими классами»;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я-40) МОУ «Рыбницкая русская средняя общеобразовательная школа № 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я-41) МОУ «Рыбницкая специальная коррекционная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я-42) МОУ «Рыбницкая средняя общеобразовательная школа – интернат»;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я-43) МОУ «Рыбницкий межшкольный учебно – профориентационный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я-44) МОУ «Рыбницкий теоретический лицей – комплекс»;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я-45) МОУ «Рыбницкий детский сад № 10 комбинированного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я-46) МОУ «Советская русская средняя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я-47) МОУ «Строенецкая средняя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я-48) МОУ «Ульминская русская средняя общеобразовательная школа» им. И.Я. Донцова;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я-49) МОУ «Ульминский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я-50) МОУ «Рыбнецкая средняя общеобразовательная школа – интернат»;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я-51) МОУ ДО «Центр детского и юношеского творчества г. Рыбница»;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я-52) МУ «Рыбницкое управление народного образования»;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я-53) МУ «Редакция газеты «Новости»;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я-54) МУ «Управление физической культуры и спорта Рыбницкого района и г. Рыбницы»;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я-55) МУ ДО «Детская юношеская спортивная школа № 2 г. Рыбницы и Рыбницкого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я-56) МУ ДО «Детско – юношеская спортивная школа г. Рыбницы»;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я-57) МУ ДО «Рыбницкая детская юношеская спортивная школа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я-58) МУ ДО «Спортивный клуб единоборств»;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я-59) Центр социального страхования и социальной защиты г. Рыбница и Рыбницкого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я-60) Рыбницкий отдел внутренних дел МВД ПМР;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я-61) Рыбницкий филиал ООО «Софтшуз»;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я-62) Рыбницкий филиал ГУ «Республиканский консилиум врачебной экспертизы жизнеспособности».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9. Прогноз потребности рынка труда Приднестровской Молдавской Республики в квалифицированный рабочих и специалистах на 2025-2029 годы (Каменский район и город Каменка)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9"/>
        <w:gridCol w:w="2489"/>
        <w:gridCol w:w="958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434"/>
        <w:gridCol w:w="425"/>
        <w:gridCol w:w="425"/>
        <w:gridCol w:w="13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         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профессии, специальности, направлений подготовки (специальности)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Кодовое обозначение</w:t>
            </w:r>
          </w:p>
        </w:tc>
        <w:tc>
          <w:tcPr>
            <w:tcW w:w="0" w:type="auto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Потребность рынка труда в квалифицированных рабочих и специалистах на среднесрочный период (в разрезе уровней образования: начальное профессиональное образование (НПО), среднее профессиональное образование (СПО), высшее профессиональное образование (ВПО))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2028 год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2029 год</w:t>
            </w:r>
          </w:p>
        </w:tc>
      </w:tr>
      <w:tr>
        <w:trPr/>
        <w:tc>
          <w:tcPr>
            <w:tcW w:w="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дорожных и строительных машин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23.01.06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диспетчерской (производственно-диспетчерской) службы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38.01.01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Информационные системы и программирование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Почтовая связь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Радиационная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35.02.16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Поварское и кондитерское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43.02.15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44.02.06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 (по видам)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Математика и механика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01.01.7.1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Языкознание и литературоведение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05.01.7.1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археология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Документоведение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06.03.6.0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Востоковедение и африканистика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09.01.6.0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11.03.6.0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Финансы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12.04.7.1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Регионоведение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Землеустройство и кадастры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Музеология и охрана объектов культурного и природного наследия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45.04.6.0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47.02.6.0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Декоративно-прикладное искусство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48.01.6.0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51.01.7.2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Анестезиология-реаниматология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Клиническая 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51.09.8.1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Патологическая анатомия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51.16.8.1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Психиатрия-наркология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51.25.8.1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Инфекционные болезни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51.39.8.1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Неврология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51.46.8.1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51.53.8.1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51.61.8.1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Травматология и ортопедия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51.70.8.1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Хирургия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51.71.8.1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51.72.8.1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Эндоскопия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51.74.8.1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Итого: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Каменского района и города Каменка, предоставившие сведения о дополнительной потребности в квалифицированных рабочих и специалистах на замену выбывшим работникам (по причинам естественной убыли (инвалидности, уход на пенсию и другое), убыли в связи с переходом на учебу с отрывом от производства, призывом в Вооруженные силы Приднестровской Молдавской Республики) и на вновь создаваемые рабочие места: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Государственная администрация Каменского района и города Каменка;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ГОУ СПО «Каменский политехнический техникум им. И.С. Солтыса»;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ГУ «Каменская центральная районная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ГУП «Каменское дорожно – эксплуатационное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МУП «Каменское ПУЖКХ»;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МУ «Управление культуры Каменского района»;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МОУ ДО «Каменский дом детско – юношеского творчества»;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МДОУ «Каменский детский сад № 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МДОУ «Каменский детский сад № 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МДОУ «Каменский детский сад села Катериновка»;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МДОУ «Каменский центр развития ребенка»;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МОУ «Грушковская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МОУ «Каменская общеобразовательная основная школа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МОУ «Каменская общеобразовательная основная школа № 2 с гимназическими классами»;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МОУ «Каменская общеобразовательная основная школа № 3»;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МОУ «Катериновская общеобразовательная средняя школа им.А.С. Пушкина»;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МОУ «Краснооктябрьская начальная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МОУ «Общеобразовательная школа – детский сад с. Хрустовая»;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МОУ «Подоймская общеобразовательная средняя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МОУ «Общеобразовательная школа – детский сад с. Слобода-Рашково»;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МОУ «Ротарская основная общеобразовательная школа –детский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МОУ «Кузьминская общеобразовательная основная школа -детский сад им. И.С. Солтыса»;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МОУ «Рашковская общеобразовательная средняя школа – детский сад им. Ф.И. Жарчинского»;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МОУ «Валя-Адынская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МОУ «Окницкая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МОУ «Севериновская основная общеобразовательная школа – детский сад»;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Каменский эксплуатационно-производственный участок ГУП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Центр социального страхования и социальной защиты г. Каменка и Каменского района.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49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3%20%D0%B0%D0%BF%D1%80%D0%B5%D0%BB%D1%8F%202019%20%D0%B3%D0%BE%D0%B4%D0%B0%20%E2%84%96%20109%20%C2%AB%D0%9E%D0%B1%20%D1%83%D1%82%D0%B2%D0%B5%D1%80%D0%B6%D0%B4%D0%B5%D0%BD%D0%B8%D0%B8%20%D0%9F%D0%BE%D0%BB%D0%BE%D0%B6%D0%B5%D0%BD%D0%B8%D1%8F%20%D0%BE%20%D1%80%D0%B0%D0%B7%D1%80%D0%B0%D0%B1%D0%BE%D1%82%D0%BA%D0%B5%20%D0%BF%D1%80%D0%BE%D0%B3%D0%BD%D0%BE%D0%B7%D0%B0%20%D0%BF%D0%BE%D1%82%D1%80%D0%B5%D0%B1%D0%BD%D0%BE%D1%81%D1%82%D0%B8%20%D1%80%D1%8B%D0%BD%D0%BA%D0%B0%20%D1%82%D1%80%D1%83%D0%B4%D0%B0%20%D0%9F%D1%80%D0%B8%D0%B4%D0%BD%D0%B5%D1%81%D1%82%D1%80%D0%BE%D0%B2%D1%81%D0%BA%D0%BE%D0%B9%20%D0%9C%D0%BE%D0%BB%D0%B4%D0%B0%D0%B2%D1%81%D0%BA%D0%BE%D0%B9%20%D0%A0%D0%B5%D1%81%D0%BF%D1%83%D0%B1%D0%BB%D0%B8%D0%BA%D0%B8%20%D0%B2%20%D0%BA%D0%B2%D0%B0%D0%BB%D0%B8%D1%84%D0%B8%D1%86%D0%B8%D1%80%D0%BE%D0%B2%D0%B0%D0%BD%D0%BD%D1%8B%D1%85%20%D1%80%D0%B0%D0%B1%D0%BE%D1%87%D0%B8%D1%85%20%D0%B8%20%D1%81%D0%BF%D0%B5%D1%86%D0%B8%D0%B0%D0%BB%D0%B8%D1%81%D1%82%D0%B0%D1%85%C2%BB%20%28%D0%A1%D0%90%D0%97%2019-13%29" TargetMode="External"/><Relationship Id="rId7" Type="http://schemas.openxmlformats.org/officeDocument/2006/relationships/hyperlink" Target="documents/search/doc-link/?q=%D0%BE%D1%82%206%20%D0%B8%D1%8E%D0%BD%D1%8F%202023%20%D0%B3%D0%BE%D0%B4%D0%B0%20%E2%84%96%20188%20%28%D0%A1%D0%90%D0%97%2023-23%29" TargetMode="External"/><Relationship Id="rId8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0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1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2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3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4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5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6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7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8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9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0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2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3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5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6" Type="http://schemas.openxmlformats.org/officeDocument/2006/relationships/hyperlink" Target="documents/search/doc-link/?q=%D0%BE%D1%82%2021%20%D1%84%D0%B5%D0%B2%D1%80%D0%B0%D0%BB%D1%8F%202024%20%D0%B3%D0%BE%D0%B4%D0%B0%20%E2%84%96%202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19</Pages>
  <Words>16258</Words>
  <Characters>92582</Characters>
  <CharactersWithSpaces>116342</CharactersWithSpaces>
  <Paragraphs>25201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