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 УТВЕРЖДЕНИИ ПРАВИЛ ВЕДЕНИЯ КАССОВЫХ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ОПЕРАЦИЙ В НАРОДНОМ ХОЗЯЙСТВЕ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29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123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Правило  ведения  кассовых  операций  в народном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 Приднестровской Молдавской Республики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Рекомендовать    Республиканскому   Банку   совместно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Министерством  экономики  и финансов в 3-х месячный срок разработать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проекты  форм первичного учета для ведения кассовых операций на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предприятиях,  независимо  от их ведомственной принадлежности и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и представить на утверждение Государственному комитету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статистике.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29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123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ПРАВИЛА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ведения кассовых операций в народном хозяйстве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1.1. Все государственные, кооперативные, акционерные, арендные,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коллективные,   совместные,   общественные   и  другие 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объединения,  организации  и  учреждения ( в дальнейшем предприятия)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 от  их  организационно  - правовой формы обязаны хранить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свой денежные средства в учреждениях 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  Расчеты  предприятий  по  своим  обязательствам с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  производятся,  как   правило,  в  безналичном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через учреждения 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1.3.  Наличные  деньги,  полученные предприятиями из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банков, расходуются на те цели, на которые они были выданы.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1.4.  Предприятия  могут  иметь в своей кассе наличные деньги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 лимитов  остатка  наличных  денег  в  кассе и использовать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деньги  из  выручки  на  неотложные  нужды  в  пределах норм. Лимиты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остатков  наличных  денег  в  кассах  и  нормы использования выручки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учреждениями банков по согласованию с руководителями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предприятий.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1.5. Предприятия, имеющие  постоянную  денежную  выручку,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расходовать  наличные  деньги  на  оплату  труда, выплату пенсий,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закупку  сельскохозяйственной  продукции,  скупку  тары  и  вещей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1.6.  Предприятия, осуществляющие расходование денег из выручки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цели,  указанные  в  пункте  5  настоящих Правил, не имеют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задерживать  в  своих  кассах  наличные деньги для оплаты труда 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цели до наступления сроков выплат.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1.7.   Всю  денежную  наличность  сверх  установленных  лимитов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остатка  наличных  денег  в  кассе  предприятия  обязаны сдавать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зачисления   на   счета   в  порядке  и  в  сроки,  согласованные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 банка, в котором открыт расчетный (текущий) счет.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Наличные деньги могут быть сданы: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1.7.1. В приходные кассы учреждений банков;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1.7.2. Инкассаторам для последующей сдачи в учреждения банка;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1.7.3.  В  объединенные  кассы при предприятиях для последующей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сдачи в учреждения банка;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1.7.4.   Предприятиям   связи   для  перечисления  на  счета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1.8.  Предприятия  имеют  право хранить в своих кассах наличные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деньги  сверх  установленных  им  лимитов  только  для оплаты труда,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выплаты  пособий  по  социальному  страхованию, стипендий, пенсий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 3  рабочих  дней,  включая  день получения денег в учреждении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1.9.  Выдача  наличных  денег  под  отчет  производится из касс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предприятий. При отсутствии у предприятий своей кассы им разрешается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выдавать  кассирам  предприятий  или  лицам,  их заменяющим, чеки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 наличных денег непосредственно из кассы учреждения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1.10.   Предприятия   выдают   наличные  деньги  под  отчет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операционные   и  хозяйственные  расходы  в  размерах  и  на  сроки,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определяемые    руководителями   предприятий   по   согласованию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учреждением банка, осуществляющим их кассовое обслуживание.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Выдача  наличных  денег  под  отчет  на  расходы,  связанные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служебными    командировками,    производится   в   пределах   сумм,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причитающихся  командированным  лицам  на  эти цели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Положением,  действующим  на  территории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1.11.   Кассовые   операции  оформляются  документами,  типовые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межведомственные  формы которых утверждены Государственным комитетом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статистике  по  согласованию с банком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Министерством экономики и финансов и должны применяться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исключения на всех предприятиях, не зависимо от их ведомственной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подчиненности и форм 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ПОРЯДОК ПРИЕМА И ВЫДАЧИ НАЛИЧНЫХ ДЕНЕГ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И ОФОРМЛЕНИЯ КАССОВЫХ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2.1.  При  приеме банковских билетов и монет в платежи, кассиры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 обязаны   руководствоваться  Временными  признаками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порядком  определения  платежности  денежных  знаков,  утвержденными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Прием   наличных   денег  кассам  предприятий  производится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приходным  кассовым  ордерам,  подписанным  главным  бухгалтером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 им лицом.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Прием  денег  подтверждается  квитанцией, которая подписывается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главным  бухгалтером  или  лицом,  им  уполномоченным,  и кассиром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заверяется   печатью   (штампом)   кассира  или  оттиском  кассового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аппарата.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2.2.  Выдача наличных денег из касс предприятий производится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расходным   кассовым   ордерам   или   другим  надлежаще оформленным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 (платежным ведомостям, заявлениям на выдачу денег, счетам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др.) с наложением на эти документы штампа с реквизитами расходного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кассового   ордера.   Документы   на   выдачу   денег   должны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подписанных руководителем  и  главным   бухгалтером  предприятия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уполномоченными лицами.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Заготовительные    организации,   в   том   числе 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потребительской  кооперации, могут производить выдачу наличных денег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течении  дня  сдатчикам  сельскохозяйственных продуктов и сырья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последующим составлением по окончании рабочего дня общего расходного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кассового  ордера  на  все выданные за день суммы по заготовительным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квитанциям.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Централизованные     бухгалтерии,    обслуживающие    бюджетные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 составляют один расходный кассовый ордер на общую сумму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выданной  заработной  платы,  проставляя  его дату и номер на каждой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платежной (расчетно - платежной) ведомости.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2.3.  При  выдаче  денег  по  расходному  кассовому  ордеру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заменяющему   его   документу   отдельному   лицу   кассир   требует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предъявления   документа,   удостоверяющего   личность   получателя,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записывает  наименование и номер документа, удостоверяющего личность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получателя,  записывает  наименование и номер документа, кем и когда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был выдан и принимает расписку получателя. Если документ, заменяющий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расходный  кассовый  ордер,  составлен  на  выдачу  денег нескольким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лицам,   то   получатели   также  предъявляют  указанные  документы,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удостоверяющие  их личность, и расписываются в соответствующей графе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платежных 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 предприятии   выдача   денег   может   производиться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удостоверению,  выданному  данным  предприятием, при наличии  на 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фотографии и личной подписи владельца.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Расписка   в   получении   денег   может  быть  сделана 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собственноручно   чернилами   или   шариковой   ручкой  с  указанием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полученной суммы: рублей - прописью, копеек - цифрами. При получении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денег по ведомости сумма прописью не указывается.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2.4.  Выдача  денег  лицам,  не  состоящем  в списочном составе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   производится    по   расходным   кассовым   ордерам,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выписываемым  отдельно на каждое лицо, или по отдельной ведомости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заключенных договоров.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Выдача  денег  лицам,  привлекаемым  на  сельскохозяйственные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погрузочно - разгрузочной работы, а также для ликвидации последствий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стихийных  бедствий,  может  производиться  по  ведомости. Ведомости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составляются  отдельно по каждой организации, работники которой были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направлены   на   указанные   работы,  и  заверяются  кроме  подписи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руководителя  и главного бухгалтера предприятия - организатора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подписью лица, уполномоченного соответствующей организацией.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Выдачу  денег  кассир  производит  только  лицу,  указанному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расходном  кассовом ордере или заменяющем его документе. Если выдача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денег  производится  по  доверенности,  оформленной 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в тексте ордера после фамилии, имени и отчества получателя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денег   бухгалтерией  указывается  фамилия,  имя  и  отчество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которому доверено получение денег. Если выдача денег производится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ведомости,  то  перед  распиской  в  получении  денег  кассир делает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надпись "По доверенности". Выдача денег по доверенности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соответствии   с  требованиями,  предусмотренными  в  пункте  14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настоящих  правил. Доверенность остается у кассира и прикрепляется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расходному кассовому ордеру или ведомости.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2.5.  При выдаче денег лицу, не имеющему возможности по болезни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другим причинам расписаться лично, по его просьбе за него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расписаться другое лицо, но только не работник бухгалтерии или кассы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данного   предприятия.  На  расходном  кассовом  ордере  указываются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наименование,  номер, дата и место выдачи документа, удостоверяющего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личность   фактического   получателя   денег   и   лица,   за   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расписавшегося.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2.6.    Оплата    труда,    выплата    пособий   по   временной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нетрудоспособности, стипендий, пенсий и премий производится кассиром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платежным  (расчетно  -  платежным)  ведомостям  без составления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расходного кассового ордера на каждого получателя.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Депонированные суммы  сдаются  в  учреждение  банка  и  на 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составляется один общий расходный кассовый ордер.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2.7.  Приходные кассовые ордера и  квитанции  к  ним,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расходные кассовые ордера и  заменяющие  их  документы  должны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заполнены бухгалтерией четко и ясно чернилами или  шариковой  ручкой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выписаны на машине (пишущей, вычислительной). Никакие подчистки,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помарки или исправления, хотя бы и оговоренные, в этих документах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приходных и расходных кассовых ордерах указывается основание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их составления и перечисляются прилагаемые к ним документы.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Выдача приходных и расходных кассовых ордеров или заменяющих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  на   руки   лицам,   вносящим  или  получающим  деньги,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Прием  и  выдача  денег по кассовым ордерам может производиться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в день их составления.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2.8.  При  получении приходных и расходных кассовых ордеров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заменяющих их документов кассир обязан проверить: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2.8.1.  Наличие  и  подлинность  на документах подписи главного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бухгалтера,  а  на  расходном  кассовом  ордере  или  заменяющем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документе  разрешительной  подписи руководителя предприятия или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уполномоченных;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2.8.2. Правильность оформления документов;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2.8.3. Наличие перечисленных в документах приложений.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несоблюдения хотя бы одного из этих требований  кассир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возвращает документы в бухгалтерию для надлежащего оформления.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Приходные   и  расходные  кассовые  ордера  или  заменяющие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   после   получения или выдачи  по  ним  денег  немедленно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подписываются  кассиром,  а  приложенные  к ним документы погашаются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штампом  или  надписью  "Оплачено"  с указанием даты (числа, месяца,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2.9.  Приходные  и  расходные кассовые ордера или заменяющие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  до передачи в кассу регистрируются бухгалтерией в журнале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  приходных  и  расходных  кассовых  ордеров.  Расходные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кассовые  ордера,  оформленные  на  платежных (расчетно - платежных)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ведомостях  на  выплату заработной  платы  регистрируются  после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выдачи.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Регистрация  приходных  и  расходных  кассовых документов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осуществляться  с  применением  средств  вычислительной техники.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 в  машинограмме "Вкладной лист журнала регистрации приходных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расходных  кассовых  ордеров", составляемой за соответствующий день,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обеспечивается также формирование данных для учета движения денежных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по целевому назначению.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ПОРЯДОК ВЕДЕНИЯ КАССОВОЙ КНИГИ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И ХРАНЕНИЯ ДЕНЕГ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3.1.  Все  поступления  и  выдачи  наличных денег учитываются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кассовой книге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3.2.  Каждое предприятие  ведет  только  одну  кассовую  книгу,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которая  должна  быть  пронумерована,  прошнурована   и    опечатана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сургучной или мастичной  печатью.  При  опечатании  книги  мастичной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печатью используются клей на  основе  жидкого  стекла,  бумага  типа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папиросной, штемпельная краска. Бумага с оттиском печати смазывается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двух сторон клеем, после опечатывания  книги  наносится  еще  один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слой клея. Колличество листов в кассовой книге заверяется  подписями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руководителя  и  главного  бухгалтера  данного    предприятия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вышестоящего органа.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Записи  в  кассовой  книге  ведутся  в  двух  экземплярах через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копировальную   бумагу   шариковой   ручкой  или  чернилами.  Вторые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экземпляры  листов  должны  быть отрывными у служат отчетом кассира.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Первые  экземпляры листов остаются в кассовой книге. Первые и вторые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экземпляры листов нумеруются одинаковыми номерами.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 титульном   (главном)   листе   платежной   (расчетно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платежной) ведомости делается  разрешительная надпись о выдаче денег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подписями руководителя и главного бухгалтера предприятия или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  уполномоченных,  с  указанием  сроков  выдачи  денег  и  суммы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прописью.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аналогичном порядке могут оформляться и разовые выдачи денег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оплату труда (при уходе в отпуск, болезни и др.), а также выдача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депонированных  сумм  и  денег  под  отчет  на расходы, связанные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служебными командировками, нескольким лицам.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Разовые   выдачи   денег   на   оплату  труда  отдельным  лицам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проводятся, как правило, по расходным кассовым ордерам.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3.3.  По  истечении  установленных пунктов 1.8 настоящих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сроков     оплаты    труда,    выплаты    пособий    по    временной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нетрудоспособности, стипендий, пенсий и премий кассир должен: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3.3.1.  В  платежной  ведомости  против фамилии лиц, которым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произведена    оплата    труда,   выплата   пособий   по   временной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нетрудоспособности,  стипендий,  пенсий  или премий, поставить штамп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сделать отметку от руки "Депонировано";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3.3.2. Составить реестр депонированных сумм;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3.3.3.   В   конце   ведомости  сделать  надпись  о  фактически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выплаченной  сумме  и  о неполученной сумме оплаты труда, пособий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временной   нетрудоспособности,   стипендий,   пенсий   или  премий,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подлежащих  депонированию,  сверить  эти  суммы  с  общим  итогом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платежной  ведомости  и скрепить надпись своей подписью. Если деньги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выдавались   не   кассиром,   а   другим   лицом,  то  на  ведомости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   делается   надпись   "Деньги  по  ведомости  выдавал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(подпись).  Выдача  денег  кассиром и раздатчиком по одной ведомости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запрещается;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3.3.4. Записать в кассовую книгу фактически выплаченную сумму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поставить на ведомости штамп "Расходный кассовый ордер N ________".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Бухгалтерия  производит проверку отметок, сделанных кассирами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платежных  ведомостях,  и  подсчет  выданных и депонированных по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Подчистки   и   неоговоренные   исправления  в  кассовой  книге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запрещаются.  Сделанные  исправления заверяются подписями кассира,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главного бухгалтера предприятия или лица, его заменяющего.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централизованных   бухгалтериях,  обеспечивающих  бюджетные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 учет  кассовых  операций ведется кассиром в специальной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книге по форме, утвержденной Министерством экономики и финансов.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3.4.  Запись  в  кассовую  книгу производится кассиром сразу 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 получения  или  выдачи  денег  по  каждому ордеру или другому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заменяющему   его документу. Ежедневно, в конце рабочего дня, кассир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подсчитывает  итоги  операций за день, выводит остаток денег в кассе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следующее  число  и  передает  в  бухгалтерию  в качестве отчета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кассира  второй  отрывной  лист  (копию  записей в кассовой книге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день) с приходными и расходными кассовыми документами под расписку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кассовой книге.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3.5.  На предприятиях, с согласия бухгалтерии и кассира  и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условии обеспечения полной сохранности кассовых документов  кассовая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книга может вестись  автоматизированным  способом,  при  котором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листы формируются  в в виде  машинограммы  "Вкладной  лист  кассовой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книги", одновременно с ней формируются машинограммы "Отчет кассира".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 машинограммы должны составляться к  началу  следующего  рабочего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дня,  иметь  одинаковое  содержание  и  включать   все    реквизиты,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формой кассовой книги.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Нумерация  кассовой  книги  в этих машинограммах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автоматически в порядке возрастания с начала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машинограмме  "Вкладной  лист  кассовой  книги" последним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каждый месяц должно автоматически печататься общее количество листов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кассовой  книги за каждый месяц, а в последней  за календарный год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общее количество листов кассовой книги за год.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 получения  машинограммы "Вкладной лист кассовой книги"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"Отчет  кассира"  кассир  обязан  проверить правильность составления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кассовой   книги  и  отчета  кассира,  подписать их и передать отчет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кассира  вместе  с  приходными  и расходными кассовыми документами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бухгалтерию под расписку во вкладном листе кассовой книги.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обеспечения  сохранности  и  удобства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машинограммы  "Вкладной лист кассовой книги" в течении года хранятся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кассиром  отдельно  за  каждый месяц. По окончании календарного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(или  по  мере  необходимости)  машинограммы "Вкладной лист кассовой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книги"  брошюруются  в  хронологическом  порядке.  Общее  количество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листов   за   год   заверяется  подписями  руководителя  и  главного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бухгалтера предприятия, после чего книга опечатывается.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3.6.   Контроль   за   правильностью   ведения  кассовой  книги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возлагается на главного бухгалтера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3.7.   Выдача  денег  из  кассы,  не  подтвержденная  распиской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получателя  в  расходном кассовом ордере или в другом заменяющем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документе,  не  принимается  как оправдание остатка наличных денег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кассе.  Эта  сумма  считается  недостачей  взыскивается  с  кассира.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Наличные   деньги,  не оправданные  приходными  кассовыми  ордерами,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считаются излишком кассы и зачисляются в доход.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3.8.  Старший  кассир  перед началом рабочего дня выдает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кассирам  авансом  необходимую для расходных операций сумму наличных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денег под расписку в книге учета принятых и выданных кассиром денег.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конце  рабочего дня кассиры обязаны отчитаться перед старшим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кассиром  за  полученный  аванс  и  деньги,  принятые  по  приходным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документам,  и  сдать остаток наличных денег и кассовые документы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произведенным  операциям старшему кассиру под расписку в книге учета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принятых и выданных кассиром денег.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авансам,  полученным  для оплаты труда и выплаты стипендий,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кассир  обязан  отчитываться в срок, указанный в платежной ведомости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их  выплаты. До истечения этого срока кассиры обязаны ежедневно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сдавать  в  кассу  остатки  наличных денег, не выданных по платежным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ведомостям.  Эти  деньги  сдаются  в  опечатанных  кассирами сумках,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пакетах и др. старшему кассиру под расписку, с указанием объявленной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3.9.  Каждое  предприятие  для осуществления расчетов наличными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деньгами должно иметь кассу.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Вновь  образованные предприятия, независимо от их ведомственной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подчиненности  и  форм собственности, в месячный срок после открытия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счета в учреждении банка должны оборудовать кассу.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Кассой  называется  специально  оборудованное  и  изолированное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помещение,  предназначенное для приема, выдачи и временного 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наличных денег. Руководители предприятий обязаны оборудовать кассу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обеспечить сохранность денег в помещении кассы, а также при доставке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 из  учреждения  банка  и  сдаче  в  учреждение  банка  и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в  тех  случаях, когда  по  их вине не были созданы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необходимые условия, обеспечивающие сохранность денежных средств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хранении и транспортировке.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невыполнение абзаце первого и второго пункта 3.9. настоящих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 банк вправе поставить вопрос о закрытии счета.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Рекомендации по обеспечению сохранности денежных средств при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хранении и транспортировке приведены в приложении N 1.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Кассы  предприятий,  при  необходимости могут быть застрахованы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страховой организацией.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Помещение  кассы  должно  быть  изолировано, а двери в кассу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 совершения  операций  заперты  с внутренней стороны. Доступ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помещение   кассы   лицам,   не   имеющим  отношения  к  ее  работе,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Рекомендации   по   технической  укрепленности  помещений  касс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 и   оснащению   их   средствами   охранно  -  пожарной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сигнализации приведены в приложении N 2.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3.10.   Все   наличные  деньги  и  ценные  бумаги  хранятся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предприятиях,  как  правило, в несгораемых металлических шкафах, 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 случаях  -  в  комбинированных  и  обычных  металлических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шкафах,  которые  по  окончании  работы  кассы  закрываются ключом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опечатываются сургучной печатью кассира.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Ключи  от  металлических  шкафов  и печати хранятся у кассиров,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которым  запрещается  оставлять  их в условленных местах, передавать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посторонним лицам, либо изготавливать неучтенные дубликаты.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Учтенные  дубликаты  ключей  в  опечатанных  кассиром  пакетах,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шкатулках   и   других   хранятся  у  руководителей предприятий.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комиссионная  проверка проводится не реже одного раза в квартал.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обнаружении   утраты  ключа  руководитель   предприятия  сообщает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происшествии  в  орган внутренних дел и принимает меры к немедленной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замене замка металлического шкафа.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Хранение   в  кассе  наличных  денег  и  других  ценностей,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принадлежащих данному предприятию, запрещается.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3.11.  Перед  открытием  помещения кассы и металлических шкафов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кассир  обязан осмотреть сохранность замков, дверей, оконных решеток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печатей,  убедиться в исправности охранной сигнализации. В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повреждения  или  снятия  печати, поломки замков, дверей или решеток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кассир  обязан немедленно доложить об этом руководителю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который сообщает о  происшествии в органы внутренних дел и принимает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меры к охране кассы до прибытия сотрудников милиции.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этом  случае  руководитель,  главный  бухгалтер или лица,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заменяющие,  а  также  кассир предприятия после получения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внутренних дел производят проверку наличия денежных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других  ценностей,  хранящихся  в кассе. Эта проверка должна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произведена  до  начала  кассовых  операций.  О результатах проверки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составляется  акт  в  4-х  экземплярах,  который подписывается всеми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участвующими в проверке лицами.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Первый  экземпляр  акта  передается  в  органы  внутренних дел,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второй  отсылается  в  страховую  компанию,  третий  - в вышестоящую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организацию   (в   случае   ее  наличия),  а  четвертый  остается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3.12.   Кассир   несет   полную  материальную  ответственностью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действующим  законодательством  за сохранность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принятых им ценностей и за всякий ущерб, причиненный предприятию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результате умышленных действий, так и в результате небрежного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недобросовестного отношения к своим обязанностям.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3.13.   После   издания   решения  (приказа,  постановления)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назначении  кассира  на  работу  руководитель предприятия обязан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роспись ознакомить  кассира  с  Правилами ведения кассовых операций,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 чего с кассиром заключается договор о его полной материальной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3.14.  Кассиру  запрещается  передоверять выполнение порученной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ему работы другим лицам.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3.15.  На  предприятиях,  где работает  один  кассир,  в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необходимости его временной замены, либо если по штатному расписанию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предусмотрена  должность  кассира,  обязанности  по   совершению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кассовых  операций  возлагаются  на другого работника по письменному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решению  руководителя  предприятия  (приказу, постановлению). С этим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работником   заключается   договор,   предусмотренный  пунктом  3.13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настоящих Правил.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внезапного оставления кассиром работы (болезнь и др.)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находящиеся  у  него под отчетом ценности немедленно пересчитываются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 кассиром, которому они передаются, в присутствии руководителя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главного бухгалтера предприятия или в присутствии комиссии из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назначенных  руководителем  предприятия.  О  результатах пересчета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передачи ценностей составляется акт за подписями указанных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3.16. На предприятиях, имеющих большое количество подразделений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обслуживаемых  централизованными  бухгалтериями,  оплата труда,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выплаты пособий по временной нетрудоспособности, стипендий, пенсий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премий   могут   производиться   по  письменному  решению  (приказу,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постановлению)  руководителя  предприятия,  другими, кроме кассиров,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лицами, с которыми заключается договор, предусмотренный пунктом 3.13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настоящих  Правил,  и  на  которых  распространяются  все  правила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обязанности,  установленные  настоящими  Правилами.  Выдача  и прием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денежных  средств такими лицами осуществляется в помещениях кассовых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пунктов, оборудованных в соответствии с пунктом 5 приложения N 2.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этом  порядке  обязанности  по  совершению кассовых операций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возлагаются  на  других  работников  предприятий,  где  по  штатному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расписанию не предусмотрена должность кассира.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РЕВИЗИЯ КАССЫ И КОНТРОЛЬ ЗА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КАССОВОЙ ДИСЦИПЛИНЫ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4.1. На каждом предприятии в сроки, установленные руководителем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  но  не  реже  одного  раза  в  квартал, 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внезапная  ревизия  кассы с полным полистным пересчетом всех денег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проверкой  других  ценностей,  находящихся  в  кассе. Для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ревизии   кассы   приказом   руководителя   предприятия  назначается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комиссия, которая составляет акт. При обнаружении ревизией недостачи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излишка ценностей в кассе в акте указываются сумма недостачи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излишка и обстоятельства их возникновения. Форма акта инвентаризации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наличия денежных средств указана в приложении N 3.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автоматизированном    ведении   кассовой   книги   должна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производиться   проверка  правильности  работы  программных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обработки кассовых 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4.2.  Вышестоящие  организации  при  проведении  документальных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ревизий на всех подведомственных предприятиях в обязательном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производят ревизию кассы и проверяют соблюдение кассовой дисциплины.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проведении  ревизий  особое  внимание  должно уделяться вопросу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сохранности денег и ценностей.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акционерных  обществах,  кооперативных  предприятиях  (в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 в  колхозах),  общественных  организациях  и  т.д.,  где 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  уставом,   такие   ревизии  проводятся  ревизионными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4.3.   Лица,   виновные   в   нарушении   кассовой  дисциплины,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привлекаются   к   ответственности   в   установленном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4.4.   Ответственность   за   соблюдение   кассовой  дисциплины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возлагается   на  руководителей  предприятий,  главных  бухгалтеров,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руководителей финансовых служб и кассиров.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4.5.  Учреждения  банков  систематически (не реже одного раза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год) проверяют соблюдение каждым предприятием настоящих Правил.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Проверка   соблюдения   Правил   ведения  кассовых  операций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бюджетных  организациях  осуществляется соответствующими финансовыми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 внутренних  дел  в пределах своей компетенции проверяют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техническую  укрепленность  касс  и  кассовых  пунктов, 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 сохранности  денег  и  ценностей. Их указания по устранению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   и  условий,  способствующих  совершению  хищений,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обязательному выполнению.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4.6.  Настоящие  Правила  ведения  кассовых операций в народном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  Приднестровской  Молдавской  Республики  охватывают сферу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кассовой  деятельности  всех  предприятий, объединений,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 независимо  от  форм  собственности,  кроме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банков,   осуществляющих   кассовое   обслуживание   клиентов, 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эксплуатационных предприятиях Управления информатики и связи.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4.7.     Правительство    по    предложению    Приднестровского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банка может вносить уточнения в настоящие Правила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зависимости от требований действующего законодательства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Правила   ведения   кассовых  операций  в  учреждениях  банков,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осуществляющих   кассовое   обслуживание   клиентов 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на эксплуатационных предприятиях Управления информатики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 связи    разрабатываются    и    утверждаются   Приднестровским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банком.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к Правилам ведения кассовых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операций в народном хозяйстве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РЕКОМЕНДАЦИИ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по обеспечению сохранности денежных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 их хранении и транспортировке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Руководителям предприятий при приеме на работу и назначении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должности, связанные с ведением кассовых операций, обслуживанием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охранно - пожарной сигнализации, охраной и транспортировкой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денежных средств, либо при периодическом привлечении лиц к указанным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  работам  рекомендуется  обращаться  в  органы внутренних дел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медицинские  учреждения для получения сведений об этих лицах, имея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виду, что к ведению кассовых операций, обслуживанию средств охранно-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пожарной  сигнализации,  охране и транспортировке денежных средст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допускаются лица: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ранее привлекавшиеся к уголовной ответственности;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страдающие хроническими психическими заболеваниями;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систематически нарушающие общественный порядок;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злоупотребляющие   спиртными   напитками   либо   употребляющие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наркотические вещества без назначения врача.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При   транспортировке  денежных  средств  и  ценностей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банков  или при их сдаче руководитель предприятия должен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предоставить  кассиру  охрану, а в случае необходимости транспортное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транспортировке денежных средств кассиру, сопровождающим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лицам и водителю транспортного средства запрещается: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разглашать   маршрут   движения  и  размер  суммы  доставляемых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денежных средств и ценностей;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допускать  в  салон  транспортного средства лиц, не назначенных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руководителем предприятия для их доставки;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следовать   пешком,   попутным   или  общественным  транспортом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посещать магазины, рынки и другие места;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выполнять  другие поручения и любым иным образом отвлекаться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доставления денег и ценностей по назначению.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к Правилам ведения кассовых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операций в народном хозяйстве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РЕКОМЕНДАЦИИ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по технической укрепленности и оснащению средствами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охранно - пожарной сигнализации помещений касс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I.  Для  обеспечения  надежной  сохранности  наличных  денежных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и ценностей касса должна отвечать следующим требованиям: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быть   изолированной   от  других  служебных  и  подсобных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помещений;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располагаться на промежуточных этажах многоэтажных зданий.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двухэтажных домах кассы размещаются на верхних этажах. В одноэтажных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зданиях  окна  касс оборудуются внутренними ставнями, металлическими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деревянными, обитыми с двух сторон листовым металлом;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иметь капитальные стены, прочные перекрытия пола и потолка,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надежные внутренние стены и перегородки;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закрываться на две двери;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внешнюю,  открывающуюся  наружу,  дощатую,  одностворчатую,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имеющую внутри металлическую цепочку, смотровой глазок, запирающуюся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два внутренних врезных замка;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внутреннюю, открывающуюся вовнутрь, изготовленную  в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стальной  решетки  и  закрывающуюся  на  навесной  замок, а также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металлический засов в сторону внутреннего расположения кассы;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оборудоваться специальным окошком для проведения операций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работниками   хозоргана  или  клиентами,  закрывающимся  изнутри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деревянную  дверцу,  обшитую  с  двух  сторон  листовым  металлом.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внутренней  стороны  дверца  запирается  на металлическую накладку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надежным навесным замком;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укрепляться  металлическими  решетками  на  оконных проемах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  рамами  либо  с  внутренней  стороны  помещения,  а  также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тепловодах,    дымоходах,   вентиляционных   каналах,   тонкостенных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перегородках  и  других  местах кассы, доступных для проникновения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наружи;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 иметь   сейф   для  хранения  денег  и  ценностей,  прочно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прикрепленный  к  строительным  конструкциям  пола и стены стальными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ершами;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располагать исправным огнетушителем.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II. В кассовых помещениях: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внутренние  стены и перегородки должны быть эквивалентны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прочности  спаренным  гипсобетонным  панелям толщиной 80 мм каждая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проложенной  между  ними  стальной  решеткой  либо  кирпичной стеной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толщиной не менее 120 мм, армированной металлической сеткой.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зданиях   старой   постройки   допускаются   некапитальные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перегородки  без  пустот  из  досок,  усиленные с внутренней стороны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стальными решетками;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размер кассового окошка не должен превышать 200 х 300 мм,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снаружи  оно  укрепляется  металлической  решеткой  типа "восходящее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солнце";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дверная  коробка  выполняется  из стального уголка. В ранее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построенных   зданиях   допускается  сохранение  деревянных  дверных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коробок,  усиленных  стальным  уголком.  Во  всех случаях они прочно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прикрепляются к стене стальными ершами;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наружная  входная  дверь,  ставни,  дверца кассового окошка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перегородки изготавливаются  из  досок  толщиной  не менее 40 мм,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 с  двух сторон обиваются оцинкованной кровельной  сталью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загибом краев листа на их внутреннюю часть, исключая стыковку листов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металла  с  лицевой  стороны.  Металлические листы крепятся к доскам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гвоздями  не менее 40 мм с шагом по периметру и диагоналям до 60 мм.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Наружные двери навешиваются плотно, без щелей, на внутренние петли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оборудуются  по всей длине металлическими накладками шириной 40 - 60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мм и толщиной не менее 5 мм, которые крепятся болтами диаметром 12 -</w:t>
      </w:r>
    </w:p>
    <w:p>
      <w:pPr>
        <w:pStyle w:val="PreformattedText"/>
        <w:bidi w:val="0"/>
        <w:spacing w:before="0" w:after="0"/>
        <w:jc w:val="left"/>
        <w:rPr/>
      </w:pPr>
      <w:r>
        <w:rPr/>
        <w:t>15  мм  с  гайками  внутрь  помещения  (концы  болтов с этой стороны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расклепываются).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Накладки  запираются  на  навесные надежные замки (на  наружной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стороне - амбарного типа) с наварными пластинами на дужке замка.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зданиях  министерств,  ведомств  и  других  организаций, где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охрану  осуществляет  милиция, наружные двери касс по согласованию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местными  органами внутренних дел металлическими накладками могут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оборудоваться;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все решетки изготавливаются из стального прута диаметром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 16  мм  и соединяются газоэлектросваркой в каждом перекрытии,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образуя  ячейки  размером не более 150х150 мм. Концы прутьев решетки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заделываются в стену на глубину не менее 80 мм и заливаются бетоном;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ерши  изготавливаются  их  стали диаметром не менее 16 мм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забиваются в строительные конструкции на глубину не менее 150 мм;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стальной  уголок имеет размер 30-40 мм и толщину не менее 5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мм.  Им  по периметру оборудуются кассовое окошко, дверные коробки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  остальные  отверстия  в стенах, полу и потолке, предназначенные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прохождения инженерных сетей. диаметр последних не более 200 мм.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III.  Кассы  оборудуются  охранно  -  пожарной  сигнализацией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следующих требований: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первым   рубежом   защищаются   строительные   конструкции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периметров помещений, оконные и дверные проемы, люки, вентиляционные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каналы,  тепловые  вводы, тонкостенные перегородки и другие элементы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помещений,  доступные  для  проникновения    снаружи,  в 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оборудованные стальными решетками;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вторым  рубежом  защищаются сейфы и металлические шкафы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хранения денег и ценностей;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охранно   -   пожарная  сигнализация  выводится  на  пульт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ведомственной   охраны,   пост   дежурного   персонала  или  охраны,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концентраторы малой емкости, либо автономные извещатели. Разрешается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устанавливать   вывод   к   сторожу,  надомнику  или  другому  лицу,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заключившему  в  письменном  виде  договор  об  охране  кассы.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дежурства  всех  этих  лиц  должны  быть  обеспечены  телефонной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радиосвязью с городским (районным) органом внутренних дел.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Второй  рубеж  защиты  выводится  на  отдельный  номер  пульта,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концентратора или извещателя;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на  одном  из  рубежей  защиты должны применяться приемно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контрольные  приборы, обеспечивающие контроль шлейфов при отключении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электропитания.  Такие  приборы  и  извещатели  с резервным питанием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подключаются к пультам (постам и др.) по телефонным линиям;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охранно   -   пожарная   сигнализация  и  освещение  кассы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монтируются   раздельно   и   получают   электропитание   их  разных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источников. Все виды проводки выполняются скрытыми. В исключительных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 допускается прокладка шлейфов в металлических трубах внутри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 по железобетонным или бетонным строительным конструкциям;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 система    охранно   -   пожарной   сигнализации   должна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соответствовать  требованиям действующего СНиПА "Пожарная автоматика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зданий  и  сооружений" и ведомственным перечным объектов, подлежащим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оборудованию   охранно   -   пожарной   сигнализацией,  и  постоянно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находиться в работоспособном состоянии;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в кассах всех видов осуществляется обесточивание освещения,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розеток  и  других  выводов  электропитания  с  тем,  чтобы  не 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возможности   преступникам  использовать  для  взлома  металлических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хранилищ электродрели, углошлифовальные машинки и подобные средства.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Включение   электропитания   кассы   в   начале   рабочего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только с пульта ведомственной охраны, поста сторожевой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охраны,  кабинета  руководства  хозоргана  и других изолированных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кассы помещений;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 кассы,   принимаемые   на   обслуживание   подразделениями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вневедомственной  охраны органов внутренних дел, могут дополнительно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оборудоваться   средствами   защиты  по  указанию  руководства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подразделений;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пожарные  извещатели  должны  включаться  в самостоятельные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шлейфы с целью обеспечения их круглосуточного функционирования.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IY. На предприятиях, где выдача заработной платы и иные платежи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осуществляются  другими,  кроме  кассиров, лицами, по местам 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 кассовых операций  с  целью  обеспечения  сохранности  денег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ценностей оборудуются кассовые пункты.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Y.  Кассовый  пункт  представляет  собой  специальное служебное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помещение с металлическим шкафом, либо двухсекционным ящиком, прочно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прикрепленным  к  строительным конструкциям пола и стен. Двери в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оборудуются  изнутри  прочными  запорами,  металлической  цепочкой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смотровым  глазком,  а  окна,  люки,  лазы  и  другие подобные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защищаются металлическими решетками установленной конструкции.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YI.  Выдача  денег в кассовых пунктах производится только через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специальное  окошко,  оборудованное  в  соответствии с требованиями,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установленными для всех касс.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Категорически  запрещается оставлять денежные средства и ценные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бумаги  в  кассовых пунктах в нерабочее время. До окончания рабочего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 все  деньги и ценности под надежной охраной должны быть сданы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главную (центральную) кассу хозоргана.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YII.  Аналогичные  кассовые  пункты оборудуются на предприятиях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торговли,  общественного  питания,  бытового  обслуживания 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подобных  организациях,  дневная выручка в которых инкассируется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сдается   в   кредитные   учреждениях   либо   учреждения  связи,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установленный  лимитный  остаток  не превышает 300 рублей. В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превышения размера указанной суммы при накоплении выручки для выдачи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 платы  и иных платежей в организации оборудуется касса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изложенными выше требованиями.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к Правилам ведения кассовых операций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в народном хозяйстве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предприятия,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Цех_______________________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АКТ N 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инвентаризации наличия денежных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"_______"____________19_____г.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РАСПИСКА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началу проведения  инвентаризации  все расходные и приходные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  на  денежные  средства сданы в бухгалтерию и все денежные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средства,   поступившие  на  мою  ответственность,  оприходованы,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выбывшие списаны в расход.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Материально - ответственное лицо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      __________________   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должность                   подпись                Ф.И.О.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основании приказа (распоряжения)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"      "   ________________   19   ___   г.    N  _______  проведена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инвентаризация  денежных  средств  по состоянию на "    " 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19___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инвентаризации установлено следующее: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наличных денег __________________ руб ___________ коп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почтовых марок __________________ руб ___________ коп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_________________________________ руб ___________ коп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_________________________________ руб ___________ коп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Итого фактическое наличие __________ руб ___________ коп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прописью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учетным данным __________________ руб ____________ коп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Результаты инвентаризации: излишек 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недостача 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Последние номера кассовых ордеров: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приходного N ___________, расходного N 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    _____________________     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должность               подпись                     Ф.И.О.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Члены комиссии: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    ____________________      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должность               подпись                     Ф.И.О.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    ____________________      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должность               подпись                     Ф.И.О.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    ____________________      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должность               подпись                     Ф.И.О.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Подтверждаю,  что  денежные  средства,  перечисленные  в  акте,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на моем ответственном хранении.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    " ____________ 19_____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Объяснение причин излишков или недостачи 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Материально - ответственное лицо 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руководителя предприятия 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"   "_______________19___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Акт   применяется   для  отражения  результатов  инвентаризации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фактического  наличия  денежных  средств  (наличных  денег, почтовых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марок и др.), находящихся в кассе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Комиссия  проверяет  денежное  наличие  путем полного пересчета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 имеющихся  в кассе денег, ценных бумаг, лимитированных чековых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книжек  и  т.п.  Акт составляется в двух экземплярах и подписывается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инвентаризационной  комиссией  и  материально - ответственным лицом.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Один  экземпляр  акта  передается  в бухгалтерию предприятия, второй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остается у материально - ответственного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    начала    инвентаризации   от   каждого   материально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ответственного  лица  или  группы  лиц,  отвечающих  за  сохранность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денежных  средств, берется расписка, которая включена в заголовочную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 формы.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смене  материально  - ответственных лиц акт составляется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трех   экземплярах  (материально  -  ответственному  лицу,  сдавшему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ценности,  материально  -  ответственному лицу принявшему ценности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бухгалтерии).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7</Pages>
  <Words>5032</Words>
  <Characters>35511</Characters>
  <CharactersWithSpaces>44478</CharactersWithSpaces>
  <Paragraphs>746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