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 УЛУЧШЕНИИ МАТЕРИАЛЬНОГО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СОТРУДНИКОВ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ВНУТРЕННИХ ДЕЛ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5 февраля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92-04)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со  значительным  растом  цен,  в  целях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защищенности работников органов внутренних дел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 Утвердить  и  ввести  в  действие  с  1  февраля  1992 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должностные  оклады  по  основным  должностям рядового, сержанского,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старшинского  и  офицерского  состава, а также инженерно-техническим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  и служащим органов внутренних дел, пожарной охраны и ИТУ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согласно приложениям N 1-9.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Предоставить     начальнику     управления    внутренних   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Респубики право устанавливать оклады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всем   другим  должностям  рядового,  сержантского,  старшинского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офицерского  состава органов внутренних дел применительно к окладам,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 настоящим Указом.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Разрешить   начальнику   УВД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выплачивать  сотрудникам  органов  внутренних  дел денежное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вознаграждение за классную квалификацию в следующих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специалистам   I,  II  и  III  класса  из  числа  рядового,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сержанского  и  старшинского  состава  -  90, 60 и 30 рублей в месяц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соответственно: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 специалистам     I,    II   и   III   класса   из   числа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офицерского состава - 150, 90 и 60 рублей в месяц соответственно;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  производить     доплату     к     должностным    окладам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высококвалифицированным специалистам в размере до 50 % в зависимости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сложности,  объема,  опыта  и  отношения  к исполнению служебных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в пределах фонда заработной 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Установить, что сотрудникам органов внутренних дел,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 предусмотренна   выдача  продовольствия  за  счет  государства,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ежемесячно выплачивается: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лицам  рядового,  сержанского  и  старшинского состава - 100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лицам офицерского состава - 150 рублей.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 Республиканскому    управлению   экономики   и   финансов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Республики  обеспечить  финансирование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внутренних дел с учетом увеличения денежного содержания.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ПРИДНЕСТРОВСОКЙ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272</Words>
  <Characters>1847</Characters>
  <CharactersWithSpaces>2566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