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ОБ АМНИСТИИ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31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3-летием  со  дня  провозглашения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и,  руководствуясь  принципами  гуманизма,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со   cт.76   Конституции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Президиум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Освободить  от наказания в виде лишения свободы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 срока,  а  также  от наказания, не связанного с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осужденных: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принимавших  участие  в  боевых  действиях  по  защите СССР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    Молдавской         Республики,        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военнослужащих-интернационалистов,  участвовавших в боевых действиях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Афганистан и на территории других стран;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награжденных  орденами  и  медалями  СССР и государственными,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наградами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женщин,  имеющих несовершеннолетних детей, а также беременных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мужчин старше 60 лет и женщин старше 55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инвалидов 1,2 и 3 групп;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Освободить  от наказания женщин, осужденных к лишению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срок  до  пяти  лет  включительно,  отбывших  не менее одной трети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означенного срока наказания, а также женщин, осужденных к наказанию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связанному с лишением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Освободить от наказания в виде лишения свободы: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несовершеннолетних,   родители  которых  погибли  или  стали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  во  время  боевых  действий  при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независимо от назначенного срока и совершенных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за  исключением  составов преступлений,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ст.ст. 88, 89, ч.2 ст. 95, ч.3 и ч.4 ст. 102 УК 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несовершеннолетних, отбывших не менее одного года назначенного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   наказания    и    ранее    не    отбывавших    наказание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воспитательно-трудовой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Перевести  из  исправительно-трудовых  учреждений  в  колонию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поселение  осужденных к лишению свободы на срок до 3-лет включительно,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лиц, перечисленных в пунктах 1 и 2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Прекратить  производством  все  следственные  дела  и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рассмотренные   судами  о  преступлениях,  совершенных  до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постановления  в  силу  лицами,  перечисленными  в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подпункте "а" пункта 3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Не  подлежат  переводу  из  исправительно-трудовых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колонию-поселение  лица, признанные в установленном порядке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и 2 групп, несовершеннолетние.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Не освобождать от наказания лиц, перечисленных в пунктах 2,3,4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постановления: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осужденных за особо опасные государственные преступления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преступления, предусмотренные ст.ст. 71,74,74.1,75,76,81,82,83,84,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ч.2  ст.85,182.1,  225.1, 225.2,225.3,225.5,226, ч.2 ст.227 и ст.227.1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 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признанных особо опасными рецидивистами;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осужденных  за  умышленное  убийство (за исключением убийства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совершенного   в   состоянии   сильного  душевного  волнения  или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превышении  пределов  необходимой обороны); умышленное тяжкое телесное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  (за   исключением   причиненного  в  состоянии  сильного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душевного  волнения  или  при превышении пределов необходимой обороны)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посягательство  на  жизнь  работника милиции или народного дружинника;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изнасилование   при   отягчающих   обстоятельствах;   хищение   имущее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в особо крупных размеры; хищение имущества собственника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проникновением   в   помещение,   иное  хранилище  или  жилище,  кражу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проникновением   в  жилище;  грабеж  при  отягчающих  обстоятельствах;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разбой;   получение   взятки,   дачу   взятки  или  посредничество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взяточничестве,  совершенные  при  отягчающих  обстоятельствах;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злостное   хулиганство;  вовлечение  несовершеннолетних  в  преступную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судимых  более  двух  раз с лишением свободы за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 подпунктах "а" и "в" настоящего пункта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ранее  освобождавшихся от наказания в порядке помилования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амнистии и вновь совершивших умышленные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не прошедших полного курса лечения от алкоголизма, наркомании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венерических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злостно нарушающих режим во время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Сократить  лицам,  не подлежащим освобождению от наказания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настоящего постановления, оставшуюся часть наказания: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осужденным  к  исправительным  работам  без лишения свободы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наполовину;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осужденным,  отбывающим  наказание  в колониях-поселениях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совершивших преступления по неосторожности - наполовину;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осужденным,  отбывающим  наказание  в  исправительно-трудовых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 отбывшим   не  менее  одной  трети  назначенного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судимым к лишению свободы не более двух раз - наполовину;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судимым к лишению свободы более двух раз - на одну треть;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условно   осужденным   к   лишению  свободы 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 к  труду и условно освобожденным из мест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обязательным привлечением к труду - наполовину.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сокращать в соответствии с настоящим пунктом наказание костным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нарушителям  режима, а также лицам, ранее освобождавшимся от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порядке  помилования  или  амнистии  и вновь совершивший умышленное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Снять судимость с лиц, освобожденных от наказания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1,2 и 3 настоящего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Настоящее  постановление распространяется на лиц, отбывающих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исправительно-трудовых  учреждениях  ПМР,  а  также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  судами   ПМР,   но   отбывающих  наказание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 Настоящее   постановление   вступает  в  силу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 и подлежит исполнению в течение шести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31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190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700</Words>
  <Characters>4767</Characters>
  <CharactersWithSpaces>6099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