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СЛУЖЕБНЫХ КОМАНДИРОВКАХ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возмещения  работникам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Приднестровской  Молдавской  Республики, направляемых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  командировки,   дополнительных   расходов 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либерализацией   цен   и   тарифов, 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-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прилагаемое  Положение  о возмещении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  командировки   работникам   предприятий, 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Республиканскому 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Республиканским управлением,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   обеспечить   контроль   за   правильным    и   экономным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расходованием средств на служебные командировки.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силу  с 1 апреля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hyperlink r:id="rId5">
        <w:r>
          <w:rPr>
            <w:color w:val="0563C1"/>
            <w:u w:val="single"/>
          </w:rPr>
          <w:t xml:space="preserve">от 27 марта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31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 О Л О Ж Е Н И 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возмещении расходов на служебные 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работникам 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Служебной  командировкой  признается  поездка  работника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 руководителя  предприятия,  учреждения  организации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 срок  в  другую  местность  для  выполнения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Служебные   поездка   работников,   постоянная  работа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протекает  в  пути  или носит разъездной либо подвижной характер,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командировкой.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Срок  командировки  работников  определяется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предприятий,  учреждений  и  организаций,  но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40 дней, не считая времени нахождения в пути.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командировки   рабочих,  руководителей  и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направляемых  для  выполнения  монтажных,  наладочных и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не  должен  превышать одного года. В отдельных случаях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длительные  сроки  командировки могут устанавливаться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Возмешение  командировочных  расходов  производится  за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 нахождения в командировке, определяемого по отметкам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командировочном удостоверении, в пределах срока, на который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 командирован.  Если  работние  камандирован в разные населенные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пункты,  отметки  о  дне  прибытия  и  дне выбытия делаются в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населенном пункте.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Командированному  работнику возмещаются фактические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найму  жилого  помещения  (кроме номеров "люкс"), включая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услуг,  оказываемых  в  гостиницах, а также плату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бронирование мест в гостиницах в размере 50 процентов от возмещаемой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места  в  сутки, согласно прилагаемым к авансовым отчетам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документам, подтверждающим произведенным им 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таком порядке возмещаются  расходы по найму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время вынужденной остановки в пути, подтвержденной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тех  случаях,  когда документы, подтверждающие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 расходы  по  найму  жилого  помещения  не  представлены,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расходы возмещаются в размере 30 рублей в сутки.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Командированному    работнику    оплачиваются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представленным  документам расходы по проезду к месту командировки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 к  месту  постоянной    работы  воздушным, железнодорожным,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водным, автомобильным  транспортом общего пользования (кроме такси),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страховые платежи по государственному страхованию пассажира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транспорте,  оплату  услуг  по предварительной продаже проездных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 и  без представления подтверждающих документов-расходы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пользование  в  поездах  постельными  принадлежностями.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непредставления  проездных документов оплата проезда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минимальному тарифу.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поездке авобусом без выдачи пассажирам проездных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проезда осуществляется согласно действующим тарифам.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  каждый  день  нахождения  работника  в командировке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суточные  в размере 100 рублей, в столицах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 и  Санкт-Петербурге  и  50  рублей в остальных городах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командировании  работника в местность, откуда он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ежедневно  возвращаться   к  месту  своего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 суточные  (надбавка  взамен суточных) не выплачиваются.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командированный работник по окончании рабочего дня остается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  желанию   в   месте  командировки,  то  при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о  найме  жилого  помещения  ему возмещаются фактические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возможности ежедневного возвращения работника из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командировки к месту постоянного жительства решается в каждом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предприятия, учреждения, где он работает.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В  случае  временной  нетрудоспособности  командированного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ему на общем основании возмещаются расходы по найму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(кроме  случаев,  когда  он  находился  на   стационарном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лечении) и выплачиваются суточные в течении  всего  времени,  он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не может приступить к выполнению возложенного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служебного поручения или вернуться к месту  своего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Временная   нетрудоспособность  командированного  работника,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невозможность  из-за  болезни  вернуться  к месту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должны быть удостоверены 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период   временной   нетрудоспособности  командированному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 выплачивается  на  общих  основаниях пособие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нетрудоспособности. Дни временной нетрудоспособности не включаются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командировки.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Рабочим, руководителям и специалистам, командированным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монтажных,  наладочных  и строительных работ,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эти  работы продолжаются свыше двух месяцев, выплачивается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командировки  надбавка  к  заработной плате взамен суточных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50  процентов  тарифной ставки (должностного оклада),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50 рублей в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командировании  на  срок  до  двух месяцев этим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 суточные   по   норме,   предусмотренной  пунктом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по  презду  возмещаются указанным работникам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проездных документов в порядке, предусмотренном пунктом 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   Возмещение   расходов   по   найму   жилого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им   независимо   от  срока  командировки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по найму жилого помещения производится им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командировки на основе документов, подтверждающих эти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непредставлении   таких  документов  расоды  по  найму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возмещаются   в  размере 10 рублей в сутки, кроме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работниками бесплатным жилм помещением.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работник  был  командирован  для  выполнения  монтажных,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наладочных  и  строительных  работ на срок более двух месяцев, 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администрации вернулся к постоянному месту работы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 месяцев,  ему  за  время  нахождения    в  месте  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выплата  надбавки  к  заработной плате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после  окончания  срока  администрация сочтет необходимым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оставить     работника   (с   его   согласия)  в  месте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монтажных,   наладочных  и  строительных   работ   с  оформлением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перевода   на   поятоянную   работу,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компенсация  и  предоставляется  льготы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взамен   суточных   надбавки  к  заработной  плате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размере  от  тарифной  ставки  (должностного  оклада)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монтажных,   наладочных   и  строительных  работах  не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принятым в месте производства этих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направленным  на  монтажные, наладочные и строительные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перевода  в  другую  местность на условиях,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время  нахождения  в  отпуске,  а  также за дни невыхода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по неуважительным причинам;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время  исполнения  ими  государственных  или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вне   места   производства  монтажных,  наладочных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командированным для осуществления контроля за выполнением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взамен   суточных   надбавок  к  заработной  плате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 размере   от   тарифной  ставки  (должностного  оклада)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  каждый  календарный  день  нахождения работника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исчислении надбавки за неполный месяц в начале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её за полный месяц  в  начале  определяется  сумма  за  полный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  Затем эта сумма делится на  количество  календарных  дней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 месяце и умножается на число  пребывания  работника  на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на монтажных, наладочных и строительных 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C%D0%B0%D1%80%D1%82%D0%B0%201992%20%D0%B3%D0%BE%D0%B4%D0%B0%20%20%20%20%20%20%20%20%20%20%20%20%20%20%20%20%20%20%20%20%20%20%20%20%20%20%20%20%20%20%20%20%20%20%20%20%20%20%20%20%20%20%20%20%20%20%20%20%20%20%20%20%20%20%20%20%20%20%20%20%20%20%20%20%20N%203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1038</Words>
  <Characters>7356</Characters>
  <CharactersWithSpaces>9499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