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РАБОТНИКОВ ТИРАСПОЛЬСКОГО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ИМ. С.М. КИРОВА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15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 труд,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  жизни    завода    наградить   Грамотой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Молдавcкой Республики следующих работников завода: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АНТОНЮКА    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ВОРОБЬЕВУ       Светлану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ДОРОХ           Виктора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ЗОЛОТОВА        Альберта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КРАСНИКОВУ      Надежду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КИРИЛЕНКО       Бориса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МАЗУР           Ирину       Алексеевну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МАТВЕЕВА        Георгия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МИНИНА          Владимира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ОЛЕКСЕЕНКО      Бориса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ПОПЕРЕЧНОГО     Игоря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ПЕТРОВА   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САДКОВСКОГО     Виктора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СИБИЛЕВА        Александра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ФЕДЧУК          Юлию        Кузьминичну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ФЛОРЮ     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ЧИКУРОВА        Ивана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ЧЕРЕПАНОВА      Ивана       Егоровича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ШЕСТАКОВА       Павла       Демьяновича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132</Words>
  <Characters>970</Characters>
  <CharactersWithSpaces>1726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