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ВНЕСЕНИИ ИЗМЕНЕНИЙ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hyperlink r:id="rId5">
        <w:r>
          <w:rPr>
            <w:color w:val="0563C1"/>
            <w:u w:val="single"/>
          </w:rPr>
          <w:t xml:space="preserve">ОТ 2 ЯНВАРЯ 1992 ГОДА N 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ЛИБЕРАЛИЗАЦИИ ЦЕН И ТАРИФОВ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ЗАЩИТЕ ВНУТРЕННЕГО РЫНКА"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вводом  в  действие 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Инструкции "О порядке применения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штрафных  санкций  за  нарушение государственной дисциплины цен",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Министерству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довести   вышеназванную  Инструкцию  до  сведения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Министерств,   Управлений,  Госкомитетов,  гор  (рай)  исполкомов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 1 августа 1993 года считать утратившим силу пункт 11 Указа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N  1  от  2 января 1992 года "О либерализации цен и тарифов и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внутреннего  рынка"  в  части  применения  экономических  и штрафных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санкций за нарушение государственной дисциплины цен.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Министерством экономики и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ИНСТРУКЦИЯ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"О порядке применения экономических и штрафных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санкций за нарушение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дисциплины цен"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 Настоящая   Инструкция   разработана   и   утверждена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Указом   Президента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6">
        <w:r>
          <w:rPr>
            <w:color w:val="0563C1"/>
            <w:u w:val="single"/>
          </w:rPr>
          <w:t xml:space="preserve">от 2 января 1992 года N 1 "О либерализации цен и тарифов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и защите внутреннего рынка"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Действие   настоящей   Инструкции   распространяется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кооперативы, объединения, организации, юридические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(независимо    от    форм   собственности),   включая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объединения,     организации     с     иностранными    инвестициями,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  производственную,  торговую  и  иную  коммерческую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на территории Приднестровской Молдавской Республики.*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Государственная  дисциплина  предусматривает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 органами  управления  (концернами,  ассоциациями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т.п.),   министерствами  и  ведомствами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действующего   законодательства  и  других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по ценообразованию и контролю за ценами.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Основанием для применения экономических санкций и штрафов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получение  предприятиями необоснованной выручки (дохода)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нарушения  порядка  установления и применения всех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цен,  а  также  доплат,  надбавок,  наценок,  скидок, наценок к ним,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расчетов, отпуска продукции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 незаконной   выручкой  (доходом)  понимается  разница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 реализации продукции (работ, услуг) по ценам (тарифам),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применяемым  с нарушением действующего законодательства и стоимостью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реализованной   продукции   по   ценам   (тарифам),  определенным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директивными  и  нормативными  актами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Министерства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- В дальнейшем именуется "предприятия".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К  нарушениям  государственной дисциплины цен, по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экономические санкции, в частности,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завышение  государственных  регулируемых  цен  (тарифов)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 товары,  услуги (фиксированных цен (тарифов), предельных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  (тарифов),  предельных  коэффициентов  изменения цен (тарифов),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предельных   уровней   рентабельности   т  др.),  предусмотренных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Постановлениях,  директивных  и  нормативных  актах  Правительства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экономики   и   финансов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Респуьлики;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завышение  или  занижение  цен  на  продукцию, поставляемую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по межправительственным соглашениям со странами СНГ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государствами;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применение свободных цен на продукцию и услуги, на которую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 с    действующим    законодательством    утверждены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фиксированные и регулируемые цены;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непредоставление  или  предоставление в уменьшенном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скидок,  начисление  непредусмотренных  наценок  (накидок)  к 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(тарифам) или начисление их в размерах, превышающих предельные;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включение в стоимость услуги фактически невыполненных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выполнение  их  не  в  полном объеме, учтенном в стоимости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а также реализация некомплектной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завышение свободных отпускных цен при производстве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исполнений   (модификаций)   однородной   продукции,   когда   из-за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конструктивных   или   технологических   недостатков  не  достигнуты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основные  технико-экономические,  экологические  параметры,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 приняты  для  обоснования  уровня  цен (при наличии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стандартизации);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применение  свободных  розничных  цен  на  товары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 при   поставке   некачественных  (некондиционных)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изготовленных  с отступлением от утвержденных образцов-эталонов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отсутствие  или  нарушение протокола согласования свободных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  применение    цен,   тарифов   (наценок),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  общественного питания, бытового обслуживания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коммунального  хозяйства  более  высоких  категорий  (разрядов),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  продукции  и уровень обслуживания которых не соответствует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характеристикам, предусмотренным при установлении цен и тарифов;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необоснованное  завышение  торговых  надбавок  и  норматива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рентабельности  против  предельных уровней установленных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не перечисление в бюджет сумм, полученных за счет превышения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предельного  уровня  рентабельности  и несвоевременного снижения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(тарифов,  надбавок)  предприятиями,  на  продукцию (товары, 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установлены предельные уровни рентабельности.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 Изъятию  в бюджет подлежит вся сумма незаконно полученной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выручки  (дохода)  в результате нарушения государственной дисциплины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 за весь период 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Одновременно  с  изъятием  суммы  незаконно  полученной выручки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(дохода)  предприятие  уплачивает в бюджет штраф в том же размере,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повторном  нарушении  в  двукратном  размере  за  счет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остающейся  в  распоряжении  коллектива,  независимо  от финансового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 предприятия   (наличия   прибыли   и   убытков) 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взаимоотношения с бюджетом.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1.6.1.  В  случаях  невозможности  определения  суммы незаконно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   выручки,   к   предприятиям,   допустившим 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дисциплины  цен,  применяется  штраф  в  размере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от  суммы  месячного  объема  реализации  (товарооборота)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 продукции  (работ,  услуг),  если нарушение цен состоялось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 месяце или среднемесячного объема за проверенный период.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1.6.2.   Применение   экономических   санкций  к 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объединениям,  организациям,  юридическим  лицам (независимо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собственности),  включая  предприятия,  объединения,  организации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  инвестициями,    осуществляющими   производственную,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торговую    и    иную    коммерческую    деятельность,    нарушившим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 дисциплину   цен,   не   освобождает   от   личной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должностных лиц, виновных в данном нарушении.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Органы,  осуществляющие  проверку на предприятии и установившие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 государственной   дисциплины   цен,  передают  материалы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проверок  в правоохранительные органы для наложения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на должностных лиц, виновных в данном нарушении.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II. ПОРЯДОК НАЧИСЛЕНИЯ СУММ НЕОБОСНОВАННО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ПОЛУЧЕННОЙ ВЫРУЧКИ (ДОХОДА)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Суммы,  полученные  в  результате  нарушения предприятием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дисциплины цен, подлежащие изъятию в доход бюджета*,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как  разница между фактическолй выручкой от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(работ,  услуг)  по  звыышенным ценам и тарифам (с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доплат,  скидок к ним и т.п.) и стоимостью этой же продукции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  по  ценам  и тарифам (с учетом доплат, скидок к ним и т.д.),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сформированным  в  соответствии  с  действующим  законодательством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- в дальнейшем "суммы, подлежащие изъятию".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 Для   предприятий   торговли,   общественного   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снабженческо-сбытовых,    посреднических   и   других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формирующих  и  применяющих  цены  реализации  на продукцию (товары)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добавлением  к  отпускным  ценам  (ценам закупки) торговых, оптовых,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снабженческо-сбытовых  и других надбавок, суммы, подлежащие изъятию,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случаях применения завышенных надбавок - как разница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 суммой  надбавки,  полученной  от  реализации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(товаров)   и   суммой   надбавки,  определенной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нормативными документами;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в  случаях  применения  установленных  надбавок  к  ценам,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определенным  с нарушением действующего порядка ценообразования,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разница   между   суммой   надбавки,   расчитанной   за  весь  объем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реализованной   продукции,  расчитанной  по  ценам,  определенным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действующими нормативными 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 В   случаях   применения   завышенных   фиксированных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регулируемых   цен   за  счет  преднамеренного  завышения  затрат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калькуляции  себестоимости  при  согласовании цен, с целью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необоснованной  прибыли, цены подлежат отмене и пересмотру, в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изымаемые в бюджет, определяются в соответствии с пунктом 2.1.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При  исчислении  суммы,  подлежащей  изъятию  в  бюджет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допустивших нарушения порядка установления и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  на  продукцию,  товары  (работы, услуги), что повлекло за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завышение   налогов  и  других  платежей,  излишне  внесенная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 и  других  платежей  возврату  из  бюджета не подлежит 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засчитывается в уменьшение суммы, изымаемой у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III. ПОРЯДОК ПРИМЕНЕНИЯ ЭКОНОМИЧЕСКИХ САНКЦИЙ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Органы, которым предоставлено право осуществлять проверку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правильности  формирования  цен, на основе проведенных ими проверок,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  решения  о  взыскании  в  доход  бюджета сумм,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в результате нарушения государственной дисциплины цен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взимания штрафа.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Изъятие  у  предприятий  сумм,  полученных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дисциплины  цен,  а также взимание штрафов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бесспорном     порядке    Государственной    налоговой    инспекцией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(зарегистрировавшей предприятие как налогоплательщика) по письменным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представлениям   материалов   проверок   и  соответствующих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осуществляющих  проверку  по  правильности  формирования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цен. Решение направляется соответствующей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 инспекции  для  его  исполнения, в копии - предприятию,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производится взыскание сумм экономических санкций.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  Государственной налоговой инспекции, его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руководители  структурных  подразделений  на основании протоколов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(актов),  составленных  работниками  налоговых  инспекций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контролирующих  органов,  имеют  право  изымать у предприятий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полученные  в результате нарушения государственной дисциплины цен,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соответствующий штраф в бесспорном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Органы Государственной налоговой инспекции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получении  решений  органов, осуществляющих контроль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ценами,  о  применении экономических санкций за нарушение дисциплины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 в пятидневный срок производить взыскание сумм в доход бюджета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выявления  нарушения,  если  они  к  установленному  сроку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уплачены предприятием самостоятельно;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изъятые   суммы   зачислять  на  раздел  12  &amp;  25  "Прочие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поступления" Классификации доходов и расходов бюджетов;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вести  учет  подлежащих  изъятию фактически поступивших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необоснованно  полученной  выручки  (дохода)  в результате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дисциплины цен и соответствующих штрафов на карточках лицевых 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форме  N 9 и реестру по форме N 25, предусмотренной в Инструкции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ведении  в  финансовых  органах  оперативно-бухгалтерского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доходов";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двухнедельный срок сообщить органам, принявшим решение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изъятии   в   бюджет  средств,  о  времени  и  сумме  произведенного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Перечисление  предприятиями  (в том числе самостоятельно)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сумм,  полученных  в результате нарушения государственной дисциплины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цен, производится 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50 % перечисляется в республиканский бюджет, раздел 12 &amp; 25,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символ г/б 40 "Прочие поступления";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50  % перечисляется в местный бюджет, раздел 12 &amp; 25 "Прочие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 штрафов  за  нарушение  государственной  дисциплины 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50 % - в республиканский бюджет, раздел 12, &amp; 25, символ г/б</w:t>
      </w:r>
    </w:p>
    <w:p>
      <w:pPr>
        <w:pStyle w:val="PreformattedText"/>
        <w:bidi w:val="0"/>
        <w:spacing w:before="0" w:after="0"/>
        <w:jc w:val="left"/>
        <w:rPr/>
      </w:pPr>
      <w:r>
        <w:rPr/>
        <w:t>40 "Прочие поступления";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50  %  -  в  местный  бюджет,  раздел  12,  &amp;  25,  "Прочие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Предпристие, самостоятельно выявившее допущенное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дисциплины  цен  и  получившее  в  результате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излишние  суммы, вносит их  в  бюджет  за счет прибыли, остающейся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распоряжении  предприятия после уплаты налогов и других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без уплаты штрафа с одновременным снижением цены.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3.6.  Жалобы  на  решения о применении экономических санкций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 государственной   дисциплины   цен,   принятые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ценообразования   и   контроля  за  ценами,  могут  быть  направлены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руководителю  вышестоящего  органа  ценообразования  и 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ценами  не  позднее месячного срока со дня получения решения. Подача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жалобы   не   приостанавливает   исполнение   решения  на  время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 о   применении  экономических  санкций  за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дисциплины  цен  могут отменяться также арбитражным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или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3.7. При рассмотрении по жалобам предприятий в арбитражном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суде  споров  по  решению  о  применении экономических санкций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дисциплины  цен  в  качестве ответчиков выступают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принявшие соответствующее решение.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3.8.  Возврат неправильно взысканных в бюджет сумм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дисциплины   цен  производится  органами  Государственной 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на  основании  решений органов ценообразования и контроля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ценами,  суда  или  арбитражного  суда,  при  условии, что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зачисления  этих  сумм в бюджет по день вынесения решения о возврате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истек годичный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%20%D0%AF%D0%9D%D0%92%D0%90%D0%A0%D0%AF%201992%20%D0%93%D0%9E%D0%94%D0%90%20N%201" TargetMode="External"/><Relationship Id="rId6" Type="http://schemas.openxmlformats.org/officeDocument/2006/relationships/hyperlink" Target="documents/search/doc-link/?q=%D0%BE%D1%82%202%20%D1%8F%D0%BD%D0%B2%D0%B0%D1%80%D1%8F%201992%20%D0%B3%D0%BE%D0%B4%D0%B0%20N%201%20%22%D0%9E%20%D0%BB%D0%B8%D0%B1%D0%B5%D1%80%D0%B0%D0%BB%D0%B8%D0%B7%D0%B0%D1%86%D0%B8%D0%B8%20%D1%86%D0%B5%D0%BD%20%D0%B8%20%D1%82%D0%B0%D1%80%D0%B8%D1%84%D0%BE%D0%B2%20%D0%B8%20%D0%B7%D0%B0%D1%89%D0%B8%D1%82%D0%B5%20%D0%B2%D0%BD%D1%83%D1%82%D1%80%D0%B5%D0%BD%D0%BD%D0%B5%D0%B3%D0%BE%20%D1%80%D1%8B%D0%BD%D0%BA%D0%B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1632</Words>
  <Characters>11601</Characters>
  <CharactersWithSpaces>14979</CharactersWithSpaces>
  <Paragraphs>249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