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НАГРАЖДЕНИИ НАГРУДНЫМ ЗНАКОМ 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СОТРУДНИКОВ ОРГАНОВ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193р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активное   участие   в 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знаком  "За  оборону Приднестровья" следующих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внутренних дел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Лейтенанта      Вакерова Михаила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в/н             Брикульского Николая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Сержанта        Газул Александра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Сержанта        Головатого Александра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мл. сержанта    Желаук Дмитрия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Рядового        Иванова Вячеслава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Старшину        Кондратьева Владимира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Сержанта        Москаленко Сергея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мл. сержанта    Мунтян Сергея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Сержанта       Робозей Юрия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Старшину       Свидерского Виталия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Лейтенанта     Соловьеву Ларису Федоровну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Капитана       Ткаченко Игоря Вадимовича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Рядового       Филимонова Андрея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Лейтенанта     Черемпей Константина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в/н            Черниченко Валерия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ст. лейтенанта Щульгина Вадима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Рядового       Южбабенко Александра Викторовича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168</Words>
  <Characters>1222</Characters>
  <CharactersWithSpaces>1881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