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ОХРАНЕ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05.10.2009)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 10.07.02, 10.03.04, 19.07.07, 12.06.09, 09.07.09, 05.10.09)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окружающей  природной  среды,  рациональное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 ресурсов,   обеспечение   экологической  безопасности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жизнедеятельности   человека   -   неотъемлемое   условие  устойчивого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  и  социального  развития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(ПМР).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этой  целью Приднестровская Молдавская Республика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своей территории экологическую политику, направленную на сохранение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безопасной  для  существования  живой  и  неживой  природы,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защиты   жизни   и   здоровья   населения  от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воздействия,  обусловленного  загрязнением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достижение  гармоничного  взаимодействия  общества  и природы, охрану,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рациональное использование и воспроизводство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определяет правовые, экономические и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  организации  охраны  окружающей  природной  среды  в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нынешнего и будущих поколений.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Задачи 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об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Задачей законодательства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окружающей  природной среды является регулирование отношений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охраны,  использования  и воспроизводства природных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экологической  безопасности,  предупреждения и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 воздействия  хозяйственной  и  иной  деятельности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  природную    среду,   сохранения   природных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генетического  фонда  живой  природы,  ландшафтов  и  других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связанных с историческим или культурным наследием.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 в   области   охраны  окружающей  природной  среды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основываются  на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регулируются настоящим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разрабатываемыми  в  соответствии  с  ним земельным, водным,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лесным   законодательством   Приднестровской 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Республики о недрах,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 и   использовании  растительного  и  животного  мира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Основные принципы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принципами охраны окружающей природной среды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приоритетность   требований   экологической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обязательность   соблюдения  экологических  стандартов,  нормативов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   использования    природных   ресурсов   при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хозяйственной, управленческой и иной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обеспечение экологически безопасной среды для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предупредительный  характер  мероприятий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экологизация материального производства на основе комплексного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подхода к проблемам охраны окружающей природной среды,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возобновимых  ресурсов,  широкого  внедрения новейших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сохранение   пространственного  и  видового  разнообразия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целостности природных объектов и комплексов;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научно  обоснованное  согласование экологических и 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 общества  на  основе  сочетания  междисциплинарных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  социальных,   естественных   и   технических  наук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прогнозирования состояния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обязательность экологической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гласность  и  демократизм  при  принятии  решений,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влияет на состояние окружающей природной среды, формирование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экологического мировоззрения;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научно  обоснованное нормирование воздействия хозяйственной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деятельности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й)  бесплатность  общего  и  платность специального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 для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взимание  платы  за  загрязнение окружающей природной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ухудшение качества природных ресурсов, возмещения ущерба,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 законодательства 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 решение   вопросов   охраны  окружающей 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ресурсов  с  учетом  степени  антропогенной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измененности  территорий, совокупности действий, отрицательно влияющих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окружающую экологическую обстановку;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сочетание  мер стимулирования и ответственности в деле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решение  проблем  охраны  окружающей среды на основе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межгосударственного сотрудничества.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собственности на природные ресурсы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Природные   ресурсы   в 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исключительной собственностью государства и предоставляются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  в    соответствии   с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Объекты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Охране  и  государственному  регулированию использования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окружающая  среда  как  совокупность  природных  и природно-социальных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и процессов, в том числе: естественные экологические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озоновый  слой  атмосферы,  земля, ее недра, поверхностные и подземные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воды,  атмосферный  воздух,  леса и иная растительность, животный мир,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микроорганизмы,   генетический   фонд,   природные  ландшафты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комплексы.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Особой  охране  подлежат  государственные  природные заповедники,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 заказники, национальные природные парки, памятники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редкие  или  находящиеся  под  угрозой  исчезновения  виды  растений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 и   места   их  обитания,  определяемые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Компетенция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исключительной  компетенции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регулировании  отношений  в 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принятие  законодательных  актов 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контроль за их применением;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основных  направлений  государственной политики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распоряжение  природными  ресурсами  от  имени  и  в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утверждение   концепции   охраны  природы  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программы;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установление  порядка  использования  и  расходования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экологического   фонда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устанавливает  порядок  платы  и  ее  предельные  размеры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природными  ресурсами,  загрязнение 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размещение отходов, другие виды вредного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  принятие    постановлений   по   представлению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об образовании особо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территорий  и  объектов  международного  и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  и  включении  их  в  природно-заповедный  фонд,  а  также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исключении данных объектов из природно-заповедного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правовых  основ регулирования отношений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полномочий  Советов  народных  депутатов, допуска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и  деятельности  органов  управления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 среды,  использования  природных  ресурсов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регулирование  взаимоотношений  с  соседними  государствами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трансграничного  загрязнения  природных ресурсов, их охраны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заключение международных соглашений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Совет  Приднестровской 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рассматривать  и  другие вопросы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и  использования  природных ресурсов, обеспечения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в соответствии с Конституцией, настоящим законом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Компетенция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Приднестровской Молдавской Республики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реализацию государственных экологических программ,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и региональных экологических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координирует   деятельность   министерств,  ведомств,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 на  территории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области  охраны окружающей природной среды. Содействует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добровольному  кооперированию  средств  на  выполнение 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осуществляет    финансирование   и  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природоохранных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организует  систему  экологического  воспитания  и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представлению исполнительного органа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которого  находятся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охраны окружающей среды и экологического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решение о прекращении деятельности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независимо  от  форм  собственности и подчинения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 ими   природоохранного 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запрещает  строительство  экологически  вредных  объектов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экологической экспертизы проектов;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способствует  установлению  и  развитию международных связей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  Приднестровской    Молдавской    Республики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  иные полномочия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в  соответствии 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Компетенция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рационального использования природных ресурсов,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компетенции  исполнительного  органа государственной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охраны 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органов на местах относится: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комплексное  управление 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проведение единой научно-технической политики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и рационального использования,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и охраны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координация деятельности министерств, ведомств, Местных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 предприятий,  учреждений  и  организаций  в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государственный   контроль   совместно  с  Советами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за  использованием  и охраной земель, недр, поверхностных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подземных  вод,  атмосферного  воздуха,  лесов  и иной растительности,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мира,  природных  ресурсов,  а  также  за  соблюдением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мониторинга окружающей природной среды, создание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работы  государственной  службы  наблюдения за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 научно-исследовательских  и внедренческих работ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утверждение нормативов, правил, участие в разработке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регулированию использования природных ресурсов и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от загрязнения и иных вредных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осуществление  государственной  экологической  экспертизы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получение  бесплатно  от  министерств,  ведомств,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экологической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экологической информацией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выдача   разрешений,  по  согласованию  с  Советами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   на     захоронение     (складирование)    промышленных,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коммунально-бытовых  и  иных  отходов,  выбросов, сбросов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в  окружающую  природную  среду,  на  использование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ограничение или приостановление деятельности предприятий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независимо  от  форм  собственности  и  подчинения,  если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эксплуатация     осуществляется    с    нарушением    природоохранного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Молдавской Республики, с превышением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выбросов и сбросов загрязняющих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предъявление   исков   о  возмещении  вреда,  причиненного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природоохранного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составление  протоколов и рассмотрение дел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   в   области  охраны  окружающей 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учет  и  оценка  природных  ресурсов,  ведение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управление    природно-заповедным   фондом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ведение   Красной   книги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организация природно-заповедного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участие  в  организации  системы  экологического 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координация  работ  других  специально  уполномоченных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государственного  управления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утверждение   экологических  нормативов  выбросов  и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 веществ   в   окружающую   природную   среду,   лимитов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ресурсов, размещения отходов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осуществление  международного  сотрудничества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изучение,  обобщение  и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   опыта,    обеспечение    выполнения  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в соответствии с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в области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 населения  всей информацией, касающейся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ее  охраны  и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охраны  окружающей  среды  и  экологического  контроля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  отнесенным   к   его  компетенции,  обязательны  для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граждан и могут быть обжалованы только в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Система,    структура    и    компетенция   подчиненных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и  экологического  контроля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Компетенция  других исполнительных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области   охраны   окружающей   природной  среды  и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   определяется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Компетенция сельских, поселковых, районных и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Советов народных депутатов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компетенции сельских, поселковых, районных и городских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в  области  охраны  окружающей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основных  направлений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города, района, разработка экологических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учет и оценка состояния окружающей природной среды и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подведомственных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учет  и  оценка  объемов  отходов  производства  на  объектах,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подведомственной  территории  независимо  от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подчиненности;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планирование,    финансирование,   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 природоохранных   мероприятий,  согласование  текущих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перспективных планов природоохранных работ предприятий и организаций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 представлением информации на утверждение в исполнительный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государственной  власти,  в 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координация   деятельности  и  контроль  экологических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учреждений,   организаций   независимо   от   их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подчинения;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организация   государственного   экологического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окружающей природной среды на подведомственных территориях;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внесение  в  исполнительный  орган  государственной 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охраны 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 о выдаче разрешений на отдельные виды природопользования,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выбросы и сбросы вредных веществ, захоронение токсичных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предъявление   исков  о  возмещении  ущерба,  причиненного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природоохранного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внесение  в  исполнительный  органа  государственной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охраны 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 об ограничении, приостановлении, прекращении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решение споров в 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 охраны памятников природы и иных особо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контроля за рациональным использованием и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недр,  водоемов, лесов, атмосферного воздуха, растительного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 мира  и  других  природных  ресурсов  на  подведомственной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проведение  работ  по  экологическому воспитанию, образованию,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просвещению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 населения  необходимой экологической информацией,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других вопросов охраны окружающей природной среды, отнесенных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компетенции  местных  Советов  народных  депутатов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бесплатное  получение  от  предприятий,  организаций  и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II. ПРАВО ГРАЖДАН НА ЗДОРОВУЮ И БЛАГОПРИЯТНУЮ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СРЕДУ И ИХ УЧАСТИЕ В ОХРАНЕ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Право граждан на безопасную для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окружающую при 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 гражданин  имеет  право  на  безопасную  для  его жизни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 окружающую    природную    среду,   охрану   здоровья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 воздействия  окружающей  природной среды,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или  иной  деятельностью,  аварий, катастроф,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бедствий. Это право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участие в обсуждении проектов законодательных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 по  размещению,  строительству  и  реконструкции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могут  отрицательно  влиять на состояние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и  внесение  предложений  в  государственные  и  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учреждения и организации по этим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участие в разработке и осуществлении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 окружающей  природной  среды,  рациональному  и  комплексному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осуществление  гражданином  общего  и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объединение  граждан  в  общественные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на получение в установленном порядке полной информации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окружающей  природной  среды  и  ее воздействии на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на социальное и государственное страхование,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и  общественных  резервных  и  иных  фондов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медицинского обслуживания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получение экологического воспитания и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предъявление в суд исков к предприятиям, учреждениям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независимо от их подчиненности и форм собственности, 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о  возмещении  ущерба, причиненного их здоровью и имуществу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отрицательного воздействия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участие  в  собраниях, митингах, пикетах, шествиях,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 петициях,  референдумах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Обеспечение права граждан на безопасную для их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здоровья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граждан Приднестровской Молдавской Республики на безопасную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их жизни и здоровья окружающую природную среду обеспечивается: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проведением    государственной    экологической  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предупреждением и ликвидацией последствий аварий, катастроф,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обязанностью  министерств,  ведомств, предприятий,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независимо от форм собственности, осуществлять 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другие   мероприятия   по   предотвращению   вредного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  иной  деятельности  на  окружающую 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 экологические  требования при планировании,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   производительных   сил,   строительстве   и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народнохозяйственных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участием  общественных объединений и граждан в деятельности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осуществлением   государственного   контроля  за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Приднестровской 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возмещением  в  установленном  порядке  ущерба,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и  имуществу  граждан  вследствие нарушения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об охране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применением  мер ответственности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об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защитой  прав  граждан  на  безопасную для их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среду в судебном порядке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Права граждан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создавать   общественные  объединения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фонды  и  иные  общественные формирования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окружающей среды, вступать в члены таких объединений и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свои трудовые сбережения;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принимать  участие  в собраниях, митингах, пикетах, шествиях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 петициях,  референдумах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излагать   свое  мнение,  обращаться  с  письмами,  жалобами,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заявлениями  по  вопросам охраны окружающей природной среды,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рассмотрения;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требовать    от   соответствующих   органов 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своевременной,  полной и достоверной информации о состоянии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мерах по ее охране;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 в  административном  или  судебном  порядке 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 о  размещении,  проектировании, строительстве, реконструкции,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   экологически     вредных    объектов,    ограничении,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приостановлении,   прекращении   деятельности   предприятий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оказывающих  отрицательное  влияние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здоровье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ставить  вопрос  о  привлечении  к  ответственности 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и  физических  лиц,  предъявлять  в суд иски о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  причиненного  здоровью  и  имуществу  граждан  экологическими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Обязанности граждан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Приднестровской Молдавской Республики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беречь природу, охранять, рационально использовать ее богатства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соответствии   с   требованиями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осуществлять  хозяйственную  и иную деятельность с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экологической безопасности, других экологических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лимитов 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нарушать экологические права и законные интересы других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плату за специальное использование природных ресурсов и штрафы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нарушения законодательства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компенсировать   ущерб,   причиненный   загрязнением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отрицательным воздействием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обязаны  соблюдать законодательные акты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общественных экологических объединений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 и   иные  общественные  объединения, 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функции,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вносить  в  соответствующие  органы предложения об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охраняемых территорий и объектов природно-заповедного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разрабатывать, утверждать и пропагандировать свои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программы,   защищать   экологические   права  и  интересы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развивать экологическую культуру населения, привлекать на добровольных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началах граждан к активной природоохранительной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принимать     участие    в    мероприятиях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неправительственных   организаций   по   вопросам 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счет  своих  средств  и  добровольного  трудового  участия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выполнять  работы  по  охране  и  воспроизводству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и  улучшению окружающей природной среды, оказывать всемерное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   государственным   органам   в   борьбе   с  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природоохранного     законодательства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создавать   общественные   фонды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и   расходовать  их  на  проведение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рекомендовать    своих    представителей   для   участия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экологической  экспертизе  по  вопросам  размещения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проектирования    объектов,   проводить   общественную   экологическую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экспертизу,  требовать  в административном или судебном порядке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о размещении, строительстве, эксплуатации экологически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   ограничении,     приостановлении,     прекращении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перепрофилировании их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 предоставления  своевременной  достоверной и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загрязнении окружающей природной среды, мерах ее охраны;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организовывать    собрания,    митинги,   пикеты,   шествия,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демонстрации,  петиции,  сбор  подписей,  входить  с  предложениями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обсуждения проектов, референдумов;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назначения государственной экологической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 с  изложением  экологической платформы в средствах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ставить  вопрос  о  привлечении  к  ответственности 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лиц,  предъявлять  в  суд  или  Арбитражный  суд  иски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  вреда   здоровью   и   имуществу   граждан,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экологическими 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общественных объединений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осуществляется  в соответствии с настоящим законом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законодательством Приднестровской Молдавской Республики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уставов.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Государственные гарантии экологических прав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общественных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 гарантирует   экологическим   и  иным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выполняющим экологические функции, гражданам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 предоставленных  им  прав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в  соответствии  с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Советы  народных  депутатов, их исполнительные и распорядительные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 специально  уполномоченные  на  то  государственные  органы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среды, их должностные лица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всемерное содействие общественным объединениям и гражданам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их экологических прав и обязанностей, принимать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 по   выполнению  их  предложений  и  требований  в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 лица   и   граждане,   препятствующие 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 объединениями  и  гражданами  их  экологических 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вытекающих  из  Конституции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настоящего  закона,  привлекаются  к  ответственности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III. ЭКОНОМИЧЕСКИЕ МЕРЫ ПО ОБЕСПЕЧЕНИЮ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Задачи экономического механизма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Экономический  механизм  охраны  окружающей природной среды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своими задачами: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планирование и финансирование природоохранительных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  лимитов  использования  природных  ресурсов, 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загрязняющих веществ в окружающую природную среду и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установление   нормативов   платы   и   размеры  платежей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природных  ресурсов,  выбросов  и  сбросов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окружающую природную среду, размещение отходов и другие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предоставление  предприятиям,  учреждениям  и  организациям,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гражданам  налоговых,  кредитных и иных льгот при внедрении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малоотходных  и  ресурсосберегающих  технологий и нетрадиционных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энергии,  осуществлении  других  эффективных  мер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обеспечение   взаимосвязи   хозяйственной,   управленческой,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научно-технической   и   иной  деятельности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независимо  от  их  подчиненности и форм собственности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с   рациональным   использованием   природных   ресурсов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эффективностью  мер  по  охране  окружающей  природной среды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возмещение   в   установленном  порядке  вреда,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среде и здоровью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Учет и социально-экономическая оценка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Исполнительный  орган  государственной власти, в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 и экологического контроля совместно с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статистики, природопользователями ведут количественный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качественный учет природных ресурсов и вторичного сырья, определяют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социально-экономическую оценку.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исполнительный   орган  государственной  власти,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охраны   окружающей   среды   и   экологического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 ведение  государственного  земельного,  водного,  лесного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кадастров,    государственных    кадастров   недр,   животного   мира,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кадастра природно-заповедного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Планирование, финансирование и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обеспечение экологических программ и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Планирование мероприятий по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природопользованию  осуществляется  в  составе  программ, прогнозов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  развития    на    основе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программы,   с   учетом  природоресурсного  потенциала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регионов.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Финансирование экологических программ и мероприятий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производится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республиканского бюджета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бюджетов местных 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средств предприятий,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республиканского и местных экологических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фондов экологического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кредитов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добровольных  взносов населения, иностранных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а также других источников.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Финансирование экологических программ и мероприятий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в  республиканском  и  местных  бюджетах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выделяется отдельной строкой и обеспечивается материально-техническими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Договор на комплексное природопользование.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Договор  на  комплексное природопользование заключается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природопользователем и исполнительным органом власти района, города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 заключения   экологической   экспертизы   на   предполагаемую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или иную деятельность.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Договор  на  комплексное  природопользование  предусматривает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 и   порядок   использования   природных  ресурсов,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природопользователя,  размеры  платежей  за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 ресурсами,  ответственность  сторон  и  возмещение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разрешения споров.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12.06.09 N 776-ЗИ-IV (САЗ 09-24)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Лимиты на природопользование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Лимиты  на природопользование являются системой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ограничений   по   территориям   и  представляют  собой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лицам, обособленным структурным подразделениям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физическим лицам, осуществляющим предпринимательскую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 образования  юридического  лица,  на  определенный  срок  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 использования  (изъятия)  природных  ресурсов,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загрязняющих веществ в окружающую природную среду и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Лимиты  на  природопользование  устанавливаются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 обособленным   структурным  подразделениям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лицам, осуществляющим предпринимательскую деятельность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юридического   лица,  за  исключением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обособленных  структурных  подразделений  юридических  лиц,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осуществляющих  предпринимательскую деятельность без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освобожденных  от  уплаты платежей за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водными  ресурсами  для  нужд сельского хозяйства: для целей орошения,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    собственной    сельскохозяйственной    продукции,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животноводческих  ферм  и  комплексов,  рыбоводства  и воспроизводства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биологических объектов, законодательными актами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исполнительным органом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которого  находятся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охраны окружающей среды и экологического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из  необходимости  поэтапного  достижения  нормативных объемов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природных  ресурсов,  предельно  допустимых 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  загрязняющих   веществ   в   окружающую  природную  среду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 объемов   размещения   отходов   производства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обстановки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достижения  нормативных объемов природопользования и лимиты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годам  устанавливаются в соответствии с утвержденными показателями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региональных экологических 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10.03.04 N 394-ЗИД-III (САЗ 04-11)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Платность использования природных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загрязнения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Платность  природопользования  включает  плату  за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  загрязнение   окружающей  природной  среды  и  другие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Плата  за  природные  ресурсы (земля, недра, вода, лес и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растительность,   животный   мир,  рекреационные  и  другие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ресурсы) взимается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право   пользования   природными   ресурсами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лимитов;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сверхлимитное  и  нерациональное  использование  ресурсов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и охрану природных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Плата  за  загрязнение окружающей природной среды и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 взимается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выбросы  и сбросы загрязняющих веществ в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размещение отходов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снижение    плодородия    почв,    продуктивности    лесов,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рыбопродуктивности   водоемов  и  иные  ухудшения  качества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результате владения и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 за   пользование  природными  ресурсами  и 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среды   взимаются   и  распределяются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Внесение платы за использование природных ресурсов не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природопользователя  от  выполнения  мероприятий 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и  возмещения  вреда,  причиненного 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Экологические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финансирования мероприятий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 рационального    использования    природных  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природоохранной  деятельности  образуются  республиканский  и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экологические фонды.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Республиканские  и  местные  бюджетные  экологические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формируются за счет платежей за загрязнение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пользование   природными  ресурсами,  предусмотренных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и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нормативов отчислений, которые складываются из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платежей: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 сверхнормативное пользование природными ресурсами;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  размещение  отходов,  другие  виды вредных воздействий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за   нерациональное  использование  и  использование  не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всех видов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 воспроизводство минерально-сырьевой базы;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виде взысканий за нанесение экологического ущерба;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сборов за транзит и ввоз экологически опасных грузов;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иных видов платежей и сборов.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Экологические  фонды  расходуются  на оздоровление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населения,  проведение  мер  и  программ 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 среды,  воспроизводство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научные   исследования,   внедрение  экологически  чистых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 очистных   сооружений,  выплату  компенсационных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на  возмещение  вреда,  причиненного  здоровью загрязнением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неблагоприятными  воздействиями  на окружающую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экологического воспитания и образования, выдачу кредитов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 природоохранных   мероприятий,   создания   и 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предпринимательства, создания рынка экологических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товаров, иные цели, связанные с охраной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Запрещается расходование средств экологических фондов на цели,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связанные с природоохранительной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Общественные фонды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фонды  охраны окружающей природной среды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средств  населения,  добровольных  взносов  и  пожертвований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и других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  фонды    создаются    общественными   экологическими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 профессиональными  союзами и расходуются исключительно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охрану   окружающей   природной   среды.  Порядок  образования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   указанных     фондов    определяется 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учредившими данные фонды.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Экологическое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Приднестровской   Молдавской  Республике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 и обязательное государственное экологическое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организаций,  а  также граждан, объектов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доходов  на  случай  ущерба, причиненного вследствии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 окружающей   природной   среды  или  ухудшения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экологического  и  стихийного бедствия, аварий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Фонды    экологического    страхования    используются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прогнозирование, предотвращение и ликвидацию последствий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стихийных бедствий, аварий и 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экологического  страхования  и  использования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Экономическое стимулирование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Приднестровской   Молдавской  Республике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стимулирование  рационального  природопользования  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установления   налоговых   и   иных   льгот, 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и  другим предприятиям, учреждениям и организациям,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 числе   природоохранительным,   при   внедрении  малоотходных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безотходных   технологий   и   производств,   использовании  вторичных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 осуществлении    другой    деятельности,   обеспечивающей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природоохранительный эффект;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освобождения от налогообложения экологических фондов;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  средств   экологических   фондов   на   договорных 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учреждениям, организациям и гражданам для реализации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гарантированному снижению выбросов и сбросов загрязняющих веществ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уменьшению  вредных  воздействий  на  состояние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развитие экологически безопасных технологий и производств;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установления    повышенных    норм    амортизации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природоохранительных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применения поощрительных цен и надбавок на экологически чистую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применения  льготного  кредитования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независимо    от    форм    собственности,   эффективно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охрану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Законодательством Приднестровской Молдавской Республики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установлены  другие  виды  экономического  стимулирования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РАЗДЕЛ IV. СТАНДАРТИЗАЦИЯ И НОРМИРОВАНИЕ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Основные требования стандартизации и нормирования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1.Стандартизация  и  нормирование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производится   с   целью   установления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норм,  правил, требований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использованию  природных  ресурсов и обеспечению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стандарты 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определяют  понятия  и  термины,  режимы использования 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методы контроля за состоянием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требования  по предотвращению вредного воздействия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на здоровье людей, другие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стандарты  разрабатываются и вводятся в действие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устанавливаемом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 нормативов  в 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предельно допустимых концентраций вредных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 допустимые уровни вредных физических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предельно допустимые нормы применения агрохимикатов в сельском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нормативы предельно допустимых остаточных количеств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продуктах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требования к продуктам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предельно  допустимые  нормы  нагрузки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санитарных и защитных зон.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Системы нормативов предельно допустимых вредных воздействий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среду, а также методы их определения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 и   экологического   контроля,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и  совершенствуются  по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науки и техники с учетом международных стандартов.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  нарушении  требований  нормативов  качества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среды,   выброс,  сброс  вредных  веществ  или  иные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 на  окружающую  природную  среду  могут  быть ограничены,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приостановлены или прекращены по предписанию специально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то государственных органов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     охраны        окружающей        природной      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Нормативы предельно допустимых концентраций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допустимых концентраций вредных веществ,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вредных   микроорганизмов   и  других  биологических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атмосферный  воздух,  воды,  почвы,  устанавливаются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  состояния  окружающей  природной  среды  в  интересах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 человека,    сохранения    генетического   фонда,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и животного 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   учетом   природно-климатических  особенностей,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повышенной  специальной  ценности  отдельных  территорий заповедников,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заказников, национальных парков, курортных и рекреационных зон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более  строгие нормативы предельно допустимых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воздействий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Нормативы предельно допустимых выбросов и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вредных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Нормативы  предельно  допустимых  выбросов  и сбросов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а  также  вредных  микроорганизмов  и  других  биологических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загрязняющих атмосферный воздух, воды, почвы,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учетом   производственных  мощностей  объекта,  данных  о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мутагенного  эффекта  и  иных вредных последствий по каждому источнику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загрязнения,  согласно  действующим  нормативам  предельно  допустимых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концентраций вредных веществ в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Нормативы предельно допустимых выбросов и сбросов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окружающей  среды  и  экологического  контроля  (по химическим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веществам),   органами   санитарно-эпидемиологического   надзора 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микроорганизмам и биологическим веществам).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Нормативы предельно допустимых уровней шума, вибраций,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магнитных полей и иных вредных физических воздействий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Нормативы   предельно  допустимых  уровней  шума,  вибраций,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магнитных  полей и иных вредных физических воздействий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уровне,  обеспечивающем  сохранение  здоровья  и 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людей,  охрану растительного и животного мира, благоприятную для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Указанные   нормативы  утверждаются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     и        экологического        контроля,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Нормативы предельно допустимого уровня радиационного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Нормативы предельно допустимого уровня безопасного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  веществ  в  окружающей  природной  среде  и  продуктах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  предельно   допустимого   уровня   радиационного  облучения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устанавливаются в величинах, не представляющих опасности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 генетического фонда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  нормативы    утверждаются   исполнительным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     и        экологического        контроля,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Для  постоянного  контроля  за  уровнем  радиации  население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радиометрическими  приборами.  Порядок  обеспечения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 указанных  приборов определяется Президентом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Предельно допустимые нормы применения агрохимикатов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сельском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Предельно  допустимые нормы применения минеральных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защиты  растений, стимуляторов роста и других агрохимикатов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сельском  хозяйстве устанавливаются в дозах, обеспечивающих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 предельно   допустимых  остаточных  количеств 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продуктах питания, охрану здоровья, сохранение генетического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человека, растительного и животного 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Указанные   нормативы  утверждаются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     и        экологического        контроля,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 по   представлению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агрохимической   службы   с   учетом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Нормативы предельно допустимых остаточных количеств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химических веществ в продуктах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Нормативы  предельно  допустимых остаточных количеств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  веществ   в   продуктах   питания  устанавливаются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 минимально  допустимой  дозы,  безвредной  для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человека,  по  каждому  используемому  химическому  веществу  и при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суммарном воздействии.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Указанные  нормативы  утверждаются  государственными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  надзора     по   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агрохимической  службой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Экологические требования к 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стандартах на новую технику, технологии, материалы,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другую   продукцию,   способную  оказать  вредное  воздействие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природную  среду, устанавливаются экологические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предупреждения  вреда  окружающей  природной  среде,  здоровью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генетическому фонду человека.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Экологические   требования   к   продукции  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 должны   обеспечивать  соблюдение  нормативов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воздействий  на  окружающую  природную  среду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хранения, транспортировки и использования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Указанные  требования  и  методы  их обоснования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 и   экологического   контроля,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Предельно допустимые нормы нагрузки на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формировании   территориально-производственных  комплексов,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 промышленности,   сельского   хозяйства,   строительстве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 городов,  других  населенных  пунктов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  допустимые  нормы  нагрузки на окружающую природную среду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потенциальных  ее  возможностей,  необходимости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территориальных и природных ресурсов с целью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благоприятных условий жизни населению, недопущения разрушения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естественных экологических систем и необратимых изменений в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Нормативы санитарных и защитных зон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Нормативы  санитарных  и  защитных зон устанавливаются для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водоемов     и     иных     источников    водоснабжения,    курортных,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лечебно-оздоровительных зон, населенных пунктов и других территорий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и других вредных воздействий.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V. ГОСУДАРСТВЕННАЯ ЭКОЛОГИЧЕСКАЯ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Цели и принципы государственной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Государственная экологическая экспертиза производится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 соответствия хозяйственной и иной деятельности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Государственная  экологическая  экспертиза  осуществляется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принципах  обязательности  ее  проведения,  научной  обоснованности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 ее выводов, независимости, вневедомственности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проведении, широкой гласности и участия общественности.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9">
        <w:r>
          <w:rPr>
            <w:color w:val="0563C1"/>
            <w:u w:val="single"/>
          </w:rPr>
          <w:t xml:space="preserve">от 05.10.09 N 879-ЗИ-IV (САЗ 09-41)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Обязательность государственной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экологическая экспертиза является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мерой  по установлению соответствия документов и (или) документации,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обосновывающих намечаемую хозяйственную и 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экологическим  требованиям,  установленным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Финансирование  и  осуществление работ по проектам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производится только при наличии положительного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Государственная экологическая экспертиза проводится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в    порядке,   предусмотренных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9">
        <w:r>
          <w:rPr>
            <w:color w:val="0563C1"/>
            <w:u w:val="single"/>
          </w:rPr>
          <w:t xml:space="preserve">от 05.10.09 N 879-ЗИ-IV (САЗ 09-41)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Объекты государственной экологической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  экологической   экспертизе  подлежит  проектная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документация   объектов   в   случаях,   предусмотренных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 Молдавской  Республики,  проекты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документации  на новые технику, технологию,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может  оказать  воздействие  на  окружающую 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проекты  технической  документации  на  новые  вещества, которые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поступать   в   природную   среду,   а  также  материалы  комплексного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 обследования  территорий, обосновывающих придание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территориям правового статуса особо охраняемых природных территорий.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Ответственность за невыполнение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экологической экспертизы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 экспертов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Руководители  предприятий,  учреждений,  организаций,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 лица   и   иные   работники,   а  также  граждане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невыполнение требований заключения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  экспертизы 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 и члены экспертных комиссий несут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правильность  и  обоснованность  своих заключений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 Молдавской   Республики.  Выводы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экспертной комиссии могут быть обжалованы в суд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Общественная экологическая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Общественная  экологическая  экспертиза,  проводимая научными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коллективами,  общественными объединениями по их инициативе становится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    обязательной    после    утверждения    ее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Председатель,  члены общественных коллективов-экспертов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за  правильность,  обоснованность  своих  экспертных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оценок  в 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VI. НАБЛЮДЕНИЕ, ПРОГНОЗИРОВАНИЕ, УЧЕТ И ИНФОРМИРОВАНИЕ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Мониторинг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сбора,  обработки,  сохранения  и  анализа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 состоянии окружающей природной среды, прогнозирования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 и  разработки научно-обоснованных рекомендаций для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эффективных   управленческих   решений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создается  система государственного мониторинга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Наблюдение  за  состоянием окружающей природной среды, уровнем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осуществляется специально уполномоченными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в   области  охраны  окружающей  природной  среды,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 уполномоченными   государственными   органами, 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организациями,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приводит или может привести к ухудшению состояния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предприятия, учреждения и организации обязаны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   соответствующим   государственным  органам  аналитические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своих наблюдений.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осуществления  государственного  мониторинга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определяется 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в   ведении   которого   находятся   вопросы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ресурсов,   охраны   окружающей 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Специально   уполномоченные   государственные   органы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 научными   учреждениями   обеспечивают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краткосрочного  и  долгосрочного  прогнозирования изменений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среды,   которые   должны  учитываться  при  разработке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программ  и  мер  по экономическому и социальному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в  том  числе  по  охране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и  воспроизводству  природных  ресурсов  и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Кадастры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учета  количественных,  качественных  и  иных  характеристик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объема,  характера  и  режима  их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ведутся государственные кадастры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 кадастры   ведутся   в   порядке,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Государственный учет объектов, вредно влияющих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состояние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Объекты,  которые  вредно  влияют или могут повлиять на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среды,  виды  и  количество  вредных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попадающих  в  окружающую  природную  среду,  виды  и  размеры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воздействий на нее подлежат государственному учету.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  и организации проводят первичный учет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окружающей   природной   среды   и   бесплатно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 информацию  органам,  ведущим  государственный учет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области.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Сбор,  обработка  и представление соответствующим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сводной статистической отчетности об объемах выбросов,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веществ,  использовании  природных  ресурсов,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заданий  по  охране  окружающей  природной  среды  и  иной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  экологических   паспортов   осуществляется   по  единой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системе в порядке, определяемом Президентом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Информирование о состоянии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специально  уполномоченные  государственные  органы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 возлагается  подготовка  и  представление ежегодно Верховному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Совету  Приднестровской  Молдавской  Республики  доклада  о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 среды   в  республике,  а  также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государственных и общественных органов,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и граждан информацией о состоянии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случаях  и  причинах ее экстремального загрязнения,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рекомендациями   относительно  мер,  направленных  на  уменьшение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воздействия на природные объекты и здоровье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последствиях  и  результатах ликвидации этих явлений,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прогнозах, о привлечении виновных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информирования  о  состоянии 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VII. КОНТРОЛЬ 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Задачи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Задачами экологического контроля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наблюдение за состоянием окружающей природной среды,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влиянием хозяйственной и иной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проверка выполнения планов и мероприятий по охране природы;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рациональное использование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оздоровление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соблюдение  требований  природоохранительного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нормативов качества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 экологического  контроля  состоит  из  государственного,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производственного, общественного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Государственная служба наблюдения за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природной среды (Республиканский центр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экологических исследований и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гидрометеоцентр)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Государственная  служба  наблюдения  за состоянием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организуется с целью наблюдения за происходящими в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физическими,   химическими,   биологическими  процессами,  за  уровнем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  атмосферного    воздуха,    почвы,   водных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последствиями  его влияния на растительный и животный мир,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 организаций   и   населения  текущей  и  экстренной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информацией    об    изменениях    в   окружающей   природной  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предупреждениями и прогнозами ее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Государственная  служба  наблюдения  за состоянием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включает   Республиканский   центр 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  и  Республиканский гидрометеоцентр, входящие в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и  экологического  контроля  при  участии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 и   ведомств   через   систему   наблюдения  в  городах,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 центрах, на водных объектах, в отдельных районах,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космическом пространстве.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организации  и  деятельности  государственной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  за  состоянием  окружающей  природной  среды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 утверждаемым   исполнительным   органом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в   ведении   которого   находятся   вопросы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ресурсов,   охраны   окружающей 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VIII. РЕГУЛИРОВАНИЕ ОТНОШЕНИЙ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9">
        <w:r>
          <w:rPr>
            <w:color w:val="0563C1"/>
            <w:u w:val="single"/>
          </w:rPr>
          <w:t xml:space="preserve">от 05.10.09 N 879-ЗИ-IV (САЗ 09-41)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Государственный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Государственный  экологический  контроль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  осуществляется  Верховным  Советом,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 а  также 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в   ведении   которого   находятся   вопросы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ресурсов,   охраны   окружающей 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  контроля   и  органами  санитарно-эпидемиологического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Должностные  лица  органов  государственного 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в соответствии с их полномочиями имеют право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посещать  предприятия,  учреждения, организации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собственности  и подчинения, включая воинские части,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 и  службы  Министерства  обороны,  органов  внутренних  дел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безопасности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знакомиться  с документами, анализами, иными материалами, необходимыми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выполнения их служебных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проверять работу очистных сооружений и других обезвреживающих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устройств,   средств   их  контроля,  соблюдение  нормативов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природоохранительного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выполнение планов и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выдавать  разрешения  на право выброса, сброса, на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  устанавливать      по     согласованию     с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нормативы  выбросов,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  веществ  стационарными  источниками  загрязнения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назначать государственную экологическую экспертизу,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выполнением ее заключения;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требовать устранения выявляемых недостатков, давать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  прав   указания   или   заключения   по  размещению,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проектированию, строительству, реконструкции, вводу в эксплуатацию,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привлекать   в   установленном   порядке   виновных   лиц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ответственности,  направлять материалы о привлечении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к  административной, дисциплинарной или уголовной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 иски в суд или Арбитражный суд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возмещении вреда, причиненного окружающей природной среде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  здоровью     человека     нарушениями    природоохранительного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принимать решения об ограничении, приостановлении,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предприятий,  сооружений,  иных объектов и любой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причиняющей  вред  окружающей  природной среде и несущей потенциальную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для здоровья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в  срок  до  30  (тридцати)  дней, в зависимости от сложности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объекта,  в  случаях,  предусмотренных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Республики,    по    предоставлению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 исполнительного  органа  государственной  власти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 местного   самоуправления   рассматривать   и   согласовывать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архитектурно-планировочное   задание  в  части  соблюдения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в  срок  до  30  (тридцати)  дней, в зависимости от сложности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объекта,  в  случаях,  предусмотренных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по  предоставлению проектной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разрабатывающей  архитектурный  проект,  рассматривать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согласовывать  архитектурный  проект  в  части  соблюдения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решения обязательны для исполнения всеми министерствами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ведомствами,    предприятиями,    учреждениями,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 лицами   и   гражданами.   На  основании  этих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 банковские   учреждения   прекращают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запрещенной деятельности до отмены решения о ее запрете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государственной 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Решения  государственных  органов  экологического  контроля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могут быть обжалованы в суд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Производственный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Производственный   экологический   контроль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службой  предприятий,  учреждений, организаций и ставит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 задачей  проверку  выполнения  планов  и  мероприятий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и оздоровлению окружающей среды, рациональному использованию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 природных  ресурсов,  соблюдение  нормативов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    природной      среды,      выполнения 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природоохранительного   законодательства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организации производственного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 положениями,  утвержденными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на основе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10">
        <w:r>
          <w:rPr>
            <w:color w:val="0563C1"/>
            <w:u w:val="single"/>
          </w:rPr>
          <w:t xml:space="preserve">от 09.07.09 N 809-ЗИ-IV (САЗ 09-29)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Общественный контроль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 (общественный экологический контроль)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Общественный  контроль  в  области  охраны  окружающей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(общественный  экологический  контроль)  осуществляется в целях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 граждан  на  благоприятную  окружающую  среду  и  предотвращения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законодательства в области охраны окружающей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Общественный  контроль  в  области  охраны  окружающей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(общественный  экологический  контроль)  осуществляется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  и  иными некоммерческими организациями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уставами, а также гражданами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Результаты общественного контроля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(общественного экологического контроля), представленные в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органы местного самоуправления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подлежат обязательному рассмотрению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проведения контроля в области охраны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(общественного экологического контроля) регулируется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Общее и специальное использование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природных ресурсов осуществляется в порядке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специального  их  использования. 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гражданам   гарантируется   право  на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природных   ресурсов   для   удовлетворения   жизненно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    потребностей      (эстетических,     оздоровительных,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рекреационных, материальных и т.д.) безвозмездно, без закрепления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 за   отдельными  лицами  и  предоставления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разрешений,     за     исключением     ограничений,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порядке   специального   использования   природных 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предприятиям, учреждениям и организациям предоставляются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 пользование  или  аренду  природные  ресурсы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разрешений, зарегистрированных в установленном порядке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плату,  для  осуществления производственной и другой деятельности,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предусмотренных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на льготных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Природные ресурсы республиканского и местного 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природным ресурсам республиканского значения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территориальные и внутренние водные ресурсы;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атмосферный воздух;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подземные воды, почва;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лесные ресурсы государственного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природные   ресурсы   в   пределах   территорий   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фонда республиканского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виды   животных   и  растений,  занесенные  в  Красную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полезные ископаемые.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отнесены к природным ресурсам республиканского значения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ресурсы.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природным  ресурсам  местного  значения  относятся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 не  отнесенные 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 природным ресурсам республиканского 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Соблюдение экологических требований при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 природных   ресурсов  гражданами,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организациями осуществляется с соблюдением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требований: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рационального и экономного использования природных ресурсов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широкого применения новейших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осуществления мероприятий по предупреждению порчи, загрязнения,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истощения  природных ресурсов, отрицательного воздействия на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осуществления  мероприятий  по  воспроизводству возобновляемых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применения  биологических, химических и иных методов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  природных   ресурсов,   обеспечивающих   охрану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безопасность для здоровья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сохранения территории и объектов природно-заповедного фонда,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других территорий, подлежащих особой охране;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осуществления  хозяйственной и иной деятельности без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прав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использовании   природных  ресурсов  должно  обеспечиваться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и других требований, установленных настоящим законом 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Зоны чрезвычайной экологической ситуации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Зонами чрезвычайной экологической ситуации объявляются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Республики,  где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  или    иной    деятельности   происходят   устойчивые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отрицательные  изменения  в  окружающей  природной  среде,  угрожающие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 населения,  состоянию  естественных  экологических  систем,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генетических фондов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Зоны   чрезвычайной   экологической   ситуации  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постановлениями    Верховного    Совета    либо   указами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по представлению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государственной 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и    экологического    контроля   на   основании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  зоне  чрезвычайной  экологической  ситуации  прекращается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отрицательно  влияющая  на  окружающую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 работа предприятий, учреждений, организаций, цехов,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агрегатов,   оборудования,   оказывающих  неблагоприятное  влияние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 человека, его генетический фонд, окружающую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    отдельные    виды   природопользования,  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 меры   по  восстановлению  и  воспроизводству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Финансирование  мероприятий  по оздоровлению зон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ситуаций  и  выплаты  ущерба,  причиненного  населению,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первую очередь за счет средств министерств и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учреждений,  организаций - непосредственных виновников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деградации  природной  среды,  аварий  или  катастроф, а также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целевых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Зоны экологического бедствия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Зонами экологического бедствия объявляются участки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где в результате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иной   деятельности  произошли  глубокие  необратимые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среды, повлекшие за собой существенное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населения,   нарушение  природного  равновесия,  разрушение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естественных экологических систем, деградацию флоры и фауны.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Зоны экологического бедствия объявляются в том же порядке,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зоны  чрезвычайной  экологической  ситуации.  В зоне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   прекращается  деятельность  хозяйственных  объектов,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обслуживанием проживающего на территории зоны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строительство новых хозяйственных объектов, реконструкция,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 ограничиваются  все  виды природопользования,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 меры   по  восстановлению  и  воспроизводству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оздоровлению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IX. МЕРОПРИЯТИЯ ПО ОБЕСПЕЧЕНИЮ ЭКОЛОГИЧЕСКОЙ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Экологическая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  безопасность  -  состояние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 при    которой   обеспечивается   предупреждение   ухудшения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обстановки и возникновения опасности для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     безопасность      гарантируется    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   осуществлением 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 взаимосвязанных  политических,  экономических, технических,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организационных, государственно-правовых и других 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Экологические требования к размещению, проектированию,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строительству, реконструкции, вводу в строй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эксплуатации предприятий, сооружений и других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проектировании,  размещении,  строительстве,  вводе  в строй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 и  реконструкции  действующих  предприятий, сооружений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  совершенствовании    существующих   и   внедрении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  процессов   и   оборудования,  а  также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этих  объектов обеспечивается экологическая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людей6   рациональное  использование  природных  ресурсов,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вредных воздействий на окружающую природную среду.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 предусматриваться   улавливание,  утилизация,  обезвреживание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 веществ и отходов или полная их ликвидация, выполнение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 охране окружающей природной среды и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  и  организации6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 с   вредным  воздействием  на  окружающую 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 от  времени  ввода  их  в  строй,  должны  быть  оснащены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сооружениями,  оборудованием  и  устройствами  для  очистки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  или   их   обезвреживания6  уменьшения  воздействия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факторов,  а  также  приборами  контроля  за  количеством  и 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и за характеристиками вредных факторов.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  хозяйственной  и  иной  деятельности  должны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 оценки  ее  воздействия  на  окружающую  природную  среду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Оценка   осуществляется   с  учетом  требований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экологической  емкости данной территории, состояния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в  месте,  где  планируется  размещение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прогнозов, перспектив социально-экономического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региона,  мощности  и видов совокупного воздействия вредных факторов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   и   организации,  которые  размещают,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проектируют,  строят, реконструируют, технически перевооружают, вводят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строй  предприятия6  сооружения  и другие объекты, а также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исследовательскую  деятельность,  которая, по их оценке, может оказать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отрицательное  воздействие  на  состояние 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подают  в  исполнительный  орган  государственной  власти,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охраны   окружающей   среды   и   экологического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заявление об этом.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ввод  в  строй  предприятий,  сооружений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на  которых  не  обеспечены в полном объеме соблюдение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требований и выполнение мер, предусмотренных в проектах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строительство   и   реконструкцию   (расширение   и 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переоснащение).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Охрана окружающей природной среды при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 защиты растений, минеральных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токсичных химических веществ и иных препаратов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учреждения,   организации   и   граждане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придерживаться  правил транспортирования, хранения, применения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 растений,   стимуляторов  их  роста,  минеральных 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токсичных  химических  веществ  и  других  препаратов  с тем, чтобы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допустить загрязнения ими или их составными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продуктов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создании  новых  химических  препаратов  и  веществ,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потенциально   опасных   для   окружающей   среды   субстанций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  и  утверждаться  в  установленном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порядке  допустимые  уровни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этих  веществ  в  объектах  окружающей  природной среды,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продуктах  питания,  методы  определения  их  остаточного количества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утилизации после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 естественных  и искусственных примесей, которые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  влиять  на  состояние  окружающей  природной  среды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людей, в таких препаратах, а также сырье, используемые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не должно превышать допустимых уровней, установленных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   требования    при    производстве,    хранении,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 использовании, обезвреживании, захоронении токсичных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других  опасных  для  окружающей  среды  и  здоровья людей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  химических веществ к категории токсичных и их классификации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степени   опасности   определяются  нормативными  документами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заключения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 средств   защиты   растений,  стимуляторов  их  роста,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минеральных  удобрений  и  других  веществ  и  препаратов,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разрешается  в  народном  хозяйстве, а также способы,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утверждаются исполнительным органом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которого  находятся  вопросы  здравоохранения и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и  исполнительным  органом  государственной 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охраны окружающей среды и 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Охрана окружающей природной среды от неконтролируемого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вредного биологического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   и  организации  обязаны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  безопасные   производства,  хранение,  транспортировку,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использование,     уничтожение,     обезвреживание    и    захоронение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микроорганизмов,  других  биологически  активных  веществ  и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биотехнологии,  а также интродукцию, акклиматизацию и реакклиматизацию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 и   растений,   разрабатывать   и   осуществлять 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предотвращению   и   ликвидации   последствий   вредного 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факторов  на  окружающую  природную  среду  и 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 новых  штаммов  микроорганизмов и биологически 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осуществляется только на основании разрешения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   и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и  экологического контроля при наличии оценки их воздействия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 и здоровье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создании    указанных    организмов   и   веществ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 нормативы  предельно  допустимых концентраций, методы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этих  организмов и веществ в окружающей природной среде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продуктах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и  использование  новых  штаммов  микроорганизмов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биологически  активных  веществ  осуществляется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комплексных исследований их воздействия на здоровье людей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 природную  среду  по  разрешению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   и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Охрана окружающей природной среды от акустического,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электромагнитного, ионизирующего и иного вредного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воздействия физических факторов и радиоактивного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 Совета  народных  депутатов,  предприятия,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  граждане  при осуществлении своей деятельности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 необходимые меры по предотвращению и недопущению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уровней акустического, электромагнитного, ионизирующего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иного вредного физического воздействия на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здоровье  человека в населенных пунктах, рекреационных и заповедных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зонах,  а  также  в  местах  массового  скопления  и размножения диких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учреждения    и    организации, 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  или  иную  деятельности,  связанную  с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 веществ  в  разных  формах  и  в  любых  целях,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экологическую безопасность этой деятельности, исключающей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радиоактивного  загрязнения  окружающей природной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воздействия  на  здоровье  людей  в  процессе  добычи,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обогащения, транспортировки, переработки и использования радиоактивных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Охрана окружающей природной среды от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производственными, бытовыми, иными отходами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учреждения, организации и граждане должны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эффективные  меры  по уменьшению объемов образования и обезвреживанию,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переработке,     безопасному     складированию     или     захоронению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производственных, бытовых и иных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Складирование,  хранение  или размещение отходов разрешается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наличии специального разрешения на определенных местными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территориях в пределах установленных ими лимитов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санитарных  и экологических норм способом, обеспечивающим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их дальнейшего хозяйственного использования и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окружающей природной среды и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Экологическая безопасность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организации, осуществляющие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обслуживание   автомобилей,  самолетов,  судов,  иных  передвижных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установок и производств и снабжение горючего для них,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  и осуществлять в комплексе меры по снижению токсичности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обезвреживанию  вредных  веществ, содержащихся в выбросах и сбросах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средств,  переходу  на  менее  токсичные  виды энергии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топлива,  соблюдение режима эксплуатации транспортных средств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меры, направленные на предотвращение и уменьшение выбросов и сбросов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 природную   среду   загрязняющих   веществ  и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уровней физических воздействий.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Эксплуатация транспортных и иных передвижных средств и установок,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выбросах и сбросах которых содержание загрязняющих веществ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нормативы,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транспортных  организаций  и владельцы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несут  ответственность  за  соблюдение  нормативов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 выбросов  и  сбросов  загрязняющих  веществ  и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уровней  физических  воздействий  на 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среду, установленных для соответствующего типа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Соблюдение требований экологической безопасности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проведении научных исследований, внедрении открытий,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изобретений, применении новой техники, импортного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оборудования, технологий и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проведении    фундаментальных    и   прикладных   научных,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и  опытно-конструкторских  работ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учитываться требования безопасности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 и воссоздания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внедрение  открытий,  изобретений,  применение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техники,  импортного  оборудования,  технологий  и систем, если они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требованиям 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нарушения установленных требований подобная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  уполномоченными  на  это  государственными  органами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лица привлекаются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Требования экологической безопасности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военных, оборонных объектов и военной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  экологической   безопасности,   установленные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размещения,  проектирования,  строительства, реконструкции, введения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 и   эксплуатации  объектов  по  ограничению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 на  окружающую  природную  среду химических, физических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факторов,  а  также  другие требования,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 и иным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в  полной  мере  распространяются  на военные и оборонные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объекты,  а  также  объекты  органов  внутренних дел 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экологической  безопасности  должны соблюдаться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дислокации военных частей, проведении военных учений, перемещении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и военной 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контроль за соблюдением требований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 в  отношении  военных,  оборонных  объектов  и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соответствии   с   настоящим   законом   и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Экологические требования при размещении и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Планирование, размещение, застройка и развитие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по решению местных Советов народных депутатов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емкости   территорий,   соблюдения  требований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разработке   генеральных   планов   развития  и 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пунктов  сельские,  поселковые,  городские Советы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устанавливают режим использования природных ресурсов,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среды и экологической безопасности в пригородных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зеленых  зонах  по  согласованию  с Советами народных депутатов,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которых  они находятся,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X. ОСОБООХРАНЯЕМЫЕ ОБЪЕКТЫ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ПРИРОДНО-ЗАПОВЕДНОГО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Природно-заповедный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Государственные  природные  заповедники,  включая  биосферные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заповедники,   заказники,   национальные  природные  парки,  памятники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 редкие  или  находящиеся под угрозой исчезновения растения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животные,   отнесенные   к   видам,   занесенным   в   Красную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образуют природно-заповедный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 Приднестровской  Молдавской  Республики  и обеспечиваются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охраной государства в интересах настоящего и будущего поколений людей.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Изъятие  земель  природно-заповедного  фонда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запрещено.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Природно-заповедный фонд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  в    ведении    и   управлении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Режим  природно-заповедного  фонда  и  его  составных 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настоящим  законом,  дополняющими его законодательными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Государственные заповедники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Государственные   заповедники   являются   природоохранными,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природовосстановительными,     научно-исследовательскими,     эколого-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просветительскими       объектами      природно-заповедного  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значения,  которые  образуются  с целью сохранения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естественном  состоянии типичных или уникальных для данной ландшафтной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зоны  природных  комплексов  со  всей  совокупностью  их  компонентов,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изучения естественных процессов и явлений, которые происходят в них,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объект  сохранения  генетического фонда растительного и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мира.  Учреждаются  государственные заповедники для разработки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   охраны   и   оптимизации   окружающей   среды,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ресурсов  природно-заповедного  фонда  и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Статус    государственных   заповедников   определяется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Государственные заказники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Государственными заказниками объявляются охраняемые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 (акватории),    учреждаемые    с    целью    сохранения,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и  восстановления отдельных или нескольких ценных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  компонентов  природы  на  время,  необходимое  для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поставленных перед государственным заказником задач, и для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экологического баланса.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Статус государственных заказников определяется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Национальные природные парки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Национальные   природные  парки  являются  природоохранными,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природовосстановительными,          рекреационными,         культурно-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просветительскими,  научно-исследовательскими  объектами (комплексами)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   фонда   республиканского   значения,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образуются   с   целью   сохранения,   восстановления  и  эффективного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комплексов   и  объектов,  имеющих  особую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экологическую,   историческую,   эстетическую   ценность 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благоприятным  сочетанием  естественных  и  культурных  ландшафтов,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их   в   рекреационных,  просветительских,  научных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культурных целях и для регулируемого туризма.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Статус   национальных   природных   парков   определяется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Памятники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Памятниками природы объявляются отдельные уникальные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имеющие важное природоохранное, природовосстановительное,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научное,  культурно-эстетическое  и  познавательное  значение,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  их   в   естественном   состоянии,   а   также  ценные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экологическом,  научном,  эстетическом  и культурном отношении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искусственного    происхождения.    В    зависимости   от   характера,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  и   необходимого   режима   охраны  памятники 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подразделяются    на    комплексные,    ботанические,   зоологические,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геологические, гидрологические, ландшафтные.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Статус  памятников  природы  определяется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Охрана редких и находящихся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растений и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охраны  редких  и  находящихся 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 и   животных   учреждается  Красная  книга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Растения и животные, относящиеся к видам, занесенным в Красную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книгу,  повсеместно  подлежат изъятию из хозяйственного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  деятельность,  ведущая  к  сокращению  численности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и животных, ухудшающая среду их обитания.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Предприятия, учреждения, организации, иные землепользователи,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которых  имеются  растения  и  животные, относящиеся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видам,  занесенным в Красную книгу, обязаны принимать меры по охране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этих видов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 охраны редких и находящихся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  и    животных,    ведения   Красной   книги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Лечебно-оздоровительные и курортные местности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Лечебно-оздоровительными и курортными местностями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отдельные    уникальные    природные   образования,   имеющие   важное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медицинско-оздоровительное, природоохранное, природовосстановительное,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научное,    культурно-эстетическое,    познавательное,   рекреационное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  с  целью  сохранения  их  в  естественном состоянии,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в медицинском, экологическом, научном, эстетическом, культурном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рекреационном отношении объекты искусственного происхождения.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Статус   лечебно-оздоровительных   и   курортных  местностей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 в   соответствии   с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Иные охраняемые природные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Иными охраняемыми природными территориями природно-заповедного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  могут   объявляться   отдельные   категории   природных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антропогенных  объектов,  комплексов,  образований  (водоохранные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рек,  водохранилищ  и  других  водных  объектов; особозащитные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лесов,  типичные  участки  лесов, вековые деревья; полезащитные лесные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полосы;    охраняемые    береговые   линии;   биологические   станции;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рекреационные   объекты;   зеленые  зоны;  городские  парки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Статус  иных  охраняемых  природных территорий определяется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XI. ВОСПИТАНИЕ, ОБРАЗОВАНИЕ И НАУЧНЫЕ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Всеобщность, комплексность и непрерывность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экологического воспитания и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повышения   экологической   культуры   общества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 подготовки   специалистов  устанавливается 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всеобщего,  комплексного  и  непрерывного  экологического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охватывающего   весь   процесс  дошкольного,  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 и  образования, профессиональной подготовки специалистов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и  высших  учебных  заведениях,  повышения  их квалификации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при этом средств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Обязательность преподавания экологических знаний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учебных заведениях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Овладение  минимумом  экологических  знаний,  необходимых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экологической  культуры  граждан,  во  всех  дошкольных,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и  высших  учебных  заведениях,  независимо  от  их  профиля,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обязательным преподаванием основ экологических знаний.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соответствии  с  профилем  в  специальных средних и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заведениях  предусматривается преподавание специальных курсов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охране    окружающей    природной    среды    и   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природоиспользованию.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Профессиональная экологическая подготовка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Руководители министерств и ведомств,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организаций6  иные должностные лица и специалисты, граждане6 связанные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деятельностью,  оказывающей вредное влияние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 и  здоровье  человека 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обязаны   иметь  необходимую  экологическую  подготовку,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  учитывается   при  назначении  на  должность,  аттестации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переаттестации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Лица,  не  имеющие  необходимой  подготовки, не допускаются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работ, требующих соответствующих экологических знаний.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Распространение экологических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целях   воспитания   бережного   отношения   к  природе,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ее  богатств  проводится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знаний,  а также природоохранительного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Распространение   экологических  и  эколого-правовых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государственными  органами, профессиональными союзами,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организациями и средствами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Научные экологические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по  науке  и  технике,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среды,  образованию,  министерства  и  ведомства, 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 высшие  учебные  заведения  разрабатывают  и  утверждают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комплексные  программы и планы научных исследований в области охраны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оздоровления окружающей природной среды, рационального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природных  ресурсов и создают необходимые условия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эффективного   экологического   исследования  и  внедрения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Ученые  и  специалисты  научных  учреждений  принимают  участие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разработке  и  реализации  комплексных, целевых экологических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(международных,  республиканских,  региональных),  проектных  работах,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 в  состав  научно-технических и экспертных проектов, оказывают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в решении практических задач рационального природопользования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среды,  участвуют  в  формировании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общества  и  несут  персональную  ответственность за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своих разработок. Координация работ в области планирования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реализации    программ    экологических    научных   исследований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исполнительным   органом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охраны окружающей среды и 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XII.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 между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 и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Споры  в  области  охраны  окружающей  природной  среды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учреждениями,   организациями   разрешаются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 в   порядке,   установленном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Споры по охране окружающей природной среды с участием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рассмотрению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Имущественные   споры,   связанные   с   возмещением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окружающей   природной   среде   и  здоровью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судом или Арбитражным судом в соответствии с 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 между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организациями, расположенными на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суверенных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  в   области   охраны  окружающей  природной  среды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 учреждениями,   организациями,   расположенными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  Приднестровской Молдавской Республики и других суверенных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решаются  в  порядке,  установленном  соглашениями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суверенными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Раздела XIII: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XIII.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ПРИДНЕСТРОВСКОЙ МОЛДАВСКОЙ РЕСПУБЛИКИ ОБ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об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законодательства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охране  окружающей  природной  среды влечет за собой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  Приднестровской      Молдавской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дисциплинарную,     административную6    гражданскую    и 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нарушение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 охране окружающей природной среды несут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нарушении  прав  граждан  на экологически безопасную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нарушении    требований   законодательства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при проведении экологической экспертизы,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предоставлении заведомо ложного экспертного вывода;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невыполнении    требований   государственной 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финансировании, строительстве и внедрении в производство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технологии    и    оборудования    без    положительного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нарушении   экологических   требований   при 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размещении,    строительстве,   реконструкции,   вводе   в   действие,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и ликвидации предприятий, сооружений, передвижных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допущенных  сверхнормативных,  аварийных  и  залповых выбросов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 и иных видов воздействий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превышении  лимитов  и нарушении иных требований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самовольном специальном использовании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нарушении  сроков внесения платежей за использование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загрязнение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незаконном  расходовании  средств  республиканского  и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экофондов на цели, не связанные с природоохранительной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непринятии  мер  по  предупреждению и ликвидации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 аварий   и  иного  вредного  воздействия  на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невыполнении     распоряжений    органов,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контроль в области охраны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оказании сопротивления их представителям;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нарушении   природоохранительных   требований  при  хранении,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   использовании,    обезвреживании   и   захоронении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средств защиты растений6 минеральных удобрений, токсичных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веществ, производственных, бытовых и иных видов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невыполнении  требований  по  охране  территорий  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  фонда  и  иных  территорий,  подлежащих 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охране, видов растений и животных, занесенных в Красную книгу;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отказе  от  предоставления своевременной, полной и достоверной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 о  состоянии  окружающей  природной  среды,  а  также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источниках  загрязнения,  в  сокрытии  либо  фальсификации  сведений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экологической обстановки или заболеваемости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унижении   чести  и  достоинства  работников,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в  области охраны окружающей природной среды, посягательства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их  жизнь и здоровье.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может  быть  установлена ответственность за иные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Приднестровской 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среды.  Предприятия,  учреждения,  организации  и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 возмещать  ущерб,  нанесенный  ими  в  результате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Приднестровской 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среды  в  порядке  и  размерах,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 мер  дисциплинарной,  административной либо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не   освобождает  виновных  от  компенсации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нанесенного  загрязнением  окружающей  природной  среды  и  ухудшением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  добытые  в  природе  ресурсы  и  изготовленная 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  подлежат  безвозмездному изъятию, а орудия правонарушения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конфискации.  Полученные  от  их  реализации  доходы в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бюджетный экологический фонд.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Дисциплинарная и административная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экологические проступки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Должностные  лица  и  иные  виновные  работники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 организаций  в  соответствии  с  положениями,  уставами,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  внутреннего  распорядка  и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несут    дисциплинарную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невыполнение планов и мероприятий по охране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рациональному   использованию  природных  ресурсов,  за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качества  окружающей  природной  среды. Должностные лица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специалисты,  виновные  в  нарушении  требований 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и  использованию  природных  ресурсов,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безопасности,  по  представлению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и   экологического   контроля,  лишаются  премий  по  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хозяйственной деятельности полностью или частично.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Подвергаются штрафу, налагаемому в административном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граждане  -  от  однократного  до двадцатипятикратного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 месячной   оплаты  труда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лица  -  от  трехкратного  до стократного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оплаты труда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предприятия,  учреждения,  организации  -  до  тысячекратного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Конкретный  размер  налагаемого  штрафа определяется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налагающим  штраф,  в  зависимости  от  характера  и вида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степени вины правонарушителя и причиненного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Штрафы  за  указанные  правонарушения  налагаются,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специально уполномоченными на то исполнительными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Особенности применения гражданской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  нанесенный   в   результате  нарушения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об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подлежит  компенсации  в  полном  объеме  без  применения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снижения  размера  взимания  и  независимо  от  уплаты  и  штрафов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  окружающей природной среды и ухудшение качества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которым  причинен  такой  ущерб, имеют право на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недополученных  прибылей  за  время,  необходимое  для 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 качества  окружающей природной среды, воссоздания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до  состояния,  пригодного  для  использования  по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владеющие  источниками повышенной экологической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компенсировать  причиненный  ущерб  гражданам  и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если  не  докажут,  что  ущерб  возник  вследствие  стихийного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природного явления или преднамеренных действий пострадавших.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Административная и уголовная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экологические правонарушения и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состава экологических правонарушений и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привлечения   виновных   к   административной   и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за   их   совершение   устанавливаются  Кодексом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 и Уголовным кодексом, действующим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РАЗДЕЛ XIV. ВОЗМЕЩЕНИЕ УЩЕРБА, НАНЕСЕННОГО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Обязанность полного возмещения вреда природной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причиненного экологическим правонарушением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 и граждане, причиняющие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среде,  здоровью и имуществу граждан, народному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    загрязнением    окружающей   природной   среды,   порчей,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уничтожением,  повреждением,  нерациональным  использованием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разрушением  естественных  экологических  систем 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экологическими  правонарушениями,  обязаны  возместить  его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 в соответствии с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Порядок возмещения вреда, причиненного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Возмещение  вреда,  причиненного окружающей природной среде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экологического  правонарушения,  производится  добровольно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по   решению  суда  или  Арбитражного  суда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в установленном порядке таксами размера ущерба, а при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-  по  фактическим  затратам на восстановление нарушенного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окружающей  природной  среды с учетом нанесенных убытков6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упущенной выгоды.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Суммы  ущерба,  взыскиваемые по решению суда или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 возмещаются   потерпевшей  стороне  (гражданину,  предприятию,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учреждению,  организации)  для принятия мер по восстановлению потерь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среде либо перечисляются в экологический фонд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   наличии   нескольких   причинителей   вреда 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соответствии с долей каждого в причинении вреда,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с изыскательных, проектных, строительных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согласия  сторон,  по решению суда или Арбитражного суда,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возмещен в натуре путем возложения на ответчика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восстановлению окружающей природной среды за счет его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Возмещение вреда, причиненного источниками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опасности для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учреждения,   организации, 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с  повышенной  опасностью  для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возместить  причиненный ими вред окружающей природной среде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Возмещение ущерба, причиненного здоровью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неблагоприятным воздействием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Вред,    причиненный    здоровью   граждан 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 воздействия  природной  окружающей среды,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 предприятий,  учреждений,  организаций  или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подлежит возмещению в полном 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величины вреда здоровью граждан учитываются: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степень  утраты  трудоспособности  потерпевшего,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  на  лечение  и  восстановление  здоровья,  затраты на уход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больными,   иные  расходы,  в  том  числе  упущенные 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возможности,  затраты,  связанные  с  необходимостью  изменения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и  образования,  профессии,  а  также  потери,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моральными  травмами,  невозможностью  иметь детей или риском рождения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с поврежденной патологией.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Возмещение  вреда  здоровью граждан производится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суда  по  иску  потерпевшего,  членов  его  семьи,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на то органа государственного управления,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(объединения) в интересах потерпевшего.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Сумма  денежных  средств за причиненный вред здоровью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с причинителя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Незаконно добытые в природе продукты, а также изготовленные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изделия изымаются безвозмездно. Полученные от их реализации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республиканский бюджетный экологический фонд.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Загрязняющая  природную  среду сверх допустимых норм или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причиняющая ущерб природе: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приостанавливается органом 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уполномоченными  государственными  органами  охраны  природы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прекращается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Возмещение вреда, причиненного имуществу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Вред,    причиненный   имуществу   граждан 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 воздействия  окружающей  природной среды,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  иной  деятельностью,  подлежит  возмещению  в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определении объема ущерба, причиненного имуществу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результате неблагоприятного воздействия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вызванного   деятельностью   предприятий,  организаций,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учитывается прямой ущерб, связанный с разрушением и снижением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строений, жилых и производственных помещений,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и  упущенная  выгода  от потери урожая, снижения плодородия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почвы и иных вредных последствий.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Исковые требования о прекращении экологически вредной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Предприятия,   учреждения,  организации  и  граждане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исковые требования в суд или Арбитражный суд о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  вредной   деятельности,  причиняющей  вред  здоровью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граждан, народному хозяйству и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Решение  суда,  Арбитражного  суда о прекращении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вредной   деятельности   является   основанием   для   прекращения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соответствующими банковскими учреждениями.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РАЗДЕЛ XV. МЕЖДУНАРОДНЫЕ ОТНОШЕНИЯ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Молдавская Республики осуществляет международное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сотрудничество  в области охраны окружающей среды на государственном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общественном  уровнях,  исходя  из  необходимости обеспечения всеобщей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   безопасности      и     развития   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природоохранительного сотрудничества в интересах настоящего и будущего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поколений, и руководствуется следующими принципами: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каждое  государство  имеет  право  на использование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и природных ресурсов для целей развития и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своих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экологическое   благополучие   одного  государства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обеспечиваться за счет других государств или без учета их интересов;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хозяйственная   деятельность,  осуществляемая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не должна наносить ущерб окружающей природной среде как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так и за пределами его юрисдикции;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недопустимы  любые  виды  хозяйственной  и  иной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последствия которой непредсказуемы;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должен  быть установлен контроль на глобальном, региональном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национальном  уровнях за состоянием и изменениями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природных ресурсов на основе международно признанных критериев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параметров;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должен   быть   обеспечен   свободный   и   беспрепятственный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международный   обмен   научно-технической  информацией  по  проблемам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и передовых природооберегающих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государства  должны оказывать друг другу помощь в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ситуациях;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все  споры, связанные с проблемами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решаться только мирными средствами;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 Молдавская   Республика  осуществляет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 и  укреплению международного сотрудничества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с   другими   государствами,   а  также  в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природоохранительной     деятельности    ООН    и    ЮНЕСКО,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правительственных и неправительственных международных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Международные договоры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международным   договором 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заключенным  Приднестровской Молдавской Республикой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  иные    правила,   чем   те,   которые   содержатся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Приднестровской Молдавской Республики, то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Обязанности иностранных юридических лиц и граждан,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 гражданства по соблюдению природоохранительного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Иностранные  юридические  лица  и  граждане, лица без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на территории Приднестровской Молдавской Республики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 настоящего    закона,    иных    законодательных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несут ответственность за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23.11.94)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10.03.04 N 394-ЗИД-III (САЗ 04-11)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12.06.09 N 776-ЗИ-IV (САЗ 09-24)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10">
        <w:r>
          <w:rPr>
            <w:color w:val="0563C1"/>
            <w:u w:val="single"/>
          </w:rPr>
          <w:t xml:space="preserve">от 09.07.09 N 809-ЗИ-IV (САЗ 09-29)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9">
        <w:r>
          <w:rPr>
            <w:color w:val="0563C1"/>
            <w:u w:val="single"/>
          </w:rPr>
          <w:t xml:space="preserve">от 05.10.09 N 879-ЗИ-IV (САЗ 09-41)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.07.07%20N%20258-%D0%97%D0%98%D0%94-IV%20%28%D0%A1%D0%90%D0%97%2007-30%29" TargetMode="External"/><Relationship Id="rId6" Type="http://schemas.openxmlformats.org/officeDocument/2006/relationships/hyperlink" Target="documents/search/doc-link/?q=%D0%BE%D1%82%2010.07.02%20N%20152-%D0%97%D0%98%D0%94-III%20%28%D0%A1%D0%90%D0%97%2002-28%29" TargetMode="External"/><Relationship Id="rId7" Type="http://schemas.openxmlformats.org/officeDocument/2006/relationships/hyperlink" Target="documents/search/doc-link/?q=%D0%BE%D1%82%2012.06.09%20N%20776-%D0%97%D0%98-IV%20%28%D0%A1%D0%90%D0%97%2009-24%29" TargetMode="External"/><Relationship Id="rId8" Type="http://schemas.openxmlformats.org/officeDocument/2006/relationships/hyperlink" Target="documents/search/doc-link/?q=%D0%BE%D1%82%2010.03.04%20N%20394-%D0%97%D0%98%D0%94-III%20%28%D0%A1%D0%90%D0%97%2004-11%29" TargetMode="External"/><Relationship Id="rId9" Type="http://schemas.openxmlformats.org/officeDocument/2006/relationships/hyperlink" Target="documents/search/doc-link/?q=%D0%BE%D1%82%2005.10.09%20N%20879-%D0%97%D0%98-IV%20%28%D0%A1%D0%90%D0%97%2009-41%29" TargetMode="External"/><Relationship Id="rId10" Type="http://schemas.openxmlformats.org/officeDocument/2006/relationships/hyperlink" Target="documents/search/doc-link/?q=%D0%BE%D1%82%2009.07.09%20N%20809-%D0%97%D0%98-IV%20%28%D0%A1%D0%90%D0%97%2009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15</Pages>
  <Words>12819</Words>
  <Characters>100112</Characters>
  <CharactersWithSpaces>122693</CharactersWithSpaces>
  <Paragraphs>2024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