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призыве на военную службу в 2025 году граждан,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зачисленных в запас с присвоением воинского звания офицера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65 Конституции Приднестровской Молдавской Республики, пунктом 2 статьи 25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2000 года № 292-3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«О всеобщей воинской обязанности и военной службе» (СЗМР 00-2)</w:t>
        </w:r>
      </w:hyperlink>
      <w:r>
        <w:rPr>
          <w:rFonts w:ascii="times new roman;times" w:hAnsi="times new roman;times"/>
          <w:sz w:val="24"/>
        </w:rPr>
        <w:t xml:space="preserve">, в целях исполнения гражданами Приднестровской Молдавской Республики всеобщей воинской обязанности,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Призвать на военную службу в Вооруженные силы Приднестровской Молдавской Республики и в иные войска и органы государственной власти Приднестровской Молдавской Республики, в которых законодательством Приднестровской Молдавской Республики установлена военная служба, граждан мужского пола в возрасте до 30 (тридцати) лет включительно, окончивших государственные организации высшего профессионального образования и зачисленных в запас с присвоением воинского звания офицера.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Призыв на военную службу граждан, указанных в пункте 1 настоящего Указа, осуществлять в течение 2025 календарного года по мере необходимости комплектования офицерами воинских частей и подразделений.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Министерству обороны Приднестровской Молдавской Республики обеспечить назначение призванных на военную службу граждан, указанных в пункте 1 настоящего Указа, на должности, соответствующие их военно-учетным или гражданским специальностям, родственным соответствующим военно-учетным специальностям.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Увольнение в запас военнослужащих, указанных в пункте 1 настоящего Указа, из Вооруженных сил Приднестровской Молдавской Республики и из иных войск и органов государственной власти Приднестровской Молдавской Республики, в которых законодательством Приднестровской Молдавской Республики установлена военная служба, осуществить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истечении установленных сроков военной службы по призыву.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Контроль за исполнением настоящего Указа возложить на министра обороны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Настоящий Указ вступает в силу по истечении 1 (одного) месяца 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                                         В.КРАСНОСЕЛЬСКИЙ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5%20%D0%BC%D0%B0%D1%8F%202000%20%D0%B3%D0%BE%D0%B4%D0%B0%20%E2%84%96%20292-3%20%C2%AB%D0%9E%20%D0%B2%D1%81%D0%B5%D0%BE%D0%B1%D1%89%D0%B5%D0%B9%20%D0%B2%D0%BE%D0%B8%D0%BD%D1%81%D0%BA%D0%BE%D0%B9%20%D0%BE%D0%B1%D1%8F%D0%B7%D0%B0%D0%BD%D0%BD%D0%BE%D1%81%D1%82%D0%B8%C2%A0%D0%B8%20%D0%B2%D0%BE%D0%B5%D0%BD%D0%BD%D0%BE%D0%B9%20%D1%81%D0%BB%D1%83%D0%B6%D0%B1%D0%B5%C2%BB%20%28%D0%A1%D0%97%D0%9C%D0%A0%2000-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272</Words>
  <Characters>1857</Characters>
  <CharactersWithSpaces>2162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