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ОКРУГЛЕНИЯХ ПРИ НАЧИСЛЕНИИ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ДЕНЕЖНЫХ СРЕДСТВ, А ТАКЖЕ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СТОИМОСТИ ПОКУПОК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изъятием  из  обращения  с  17  января  1994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 билетов  достоинством 1,3 и 5 рублей и в целях упрощения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 с  населением,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Внести    изменения    в    Постановление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 Молдавской   Республики  </w:t>
      </w:r>
      <w:hyperlink r:id="rId5">
        <w:r>
          <w:rPr>
            <w:color w:val="0563C1"/>
            <w:u w:val="single"/>
          </w:rPr>
          <w:t xml:space="preserve">от  26.11.93  N  320  "Об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изменении   розничных  цен  на  некоторые  виды  продуктов  питания"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Торгующим   организациям,   независимо   от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 и  форм  собственности, в срок до 24 января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провести  переоценку  товаров  в соответствии с Правилами округления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и тарифов, утвержденными Министерствами экономики и финансов.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подсчете платежей за коммунальные услуги, услуги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оказываемые    населению,   округляется  итоговая  сумма  платежа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Правилами округления цен и тарифов.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При   определении   стоимости   проезда   на  пригородных,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междугородных    и   межгосударственных   маршрутах,   цена   билета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округляется  до  десяти рублей в соответствии с Правилами округления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и тарифов.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Производить  округление  начисленных  к  выплате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  пенсии,   пособий,   стипендий  и  других  видов  выплат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  и  доплат  (за  минусом  всех видов удержаний)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арифметических правил округления цифр, округляя до десяти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  вводом  в  действие  нового  порядка    округления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начисленных денежных доходов, утрачивает  силу  порядок  округления,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 Постановлениями 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221 от 30  июля  1993  года,  N  344  от 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6">
        <w:r>
          <w:rPr>
            <w:color w:val="0563C1"/>
            <w:u w:val="single"/>
          </w:rPr>
          <w:t xml:space="preserve">от 21 января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 N 13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 приложению N 1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от 26.11.93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Наименование      | Стандарт    |  Единица    | Розничная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продукции        | или ТУ      | измерения   | цена в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2           |     3       |      4      |     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Молоко             | ГОСТ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пастеризованное,   | 13277-79    |    0,25     |   30-00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3,2 % жирности, в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бумажных пакетах с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полимерным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покрытием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10.| Молоко             | ГОСТ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пастеризованное,   | 13277-79    |    0,5 л    |   30-00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2,5 % жирности, в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0,5 л.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12.| То же, в           | То же       |   1,0 л     |   80-00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полиэтиленовых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мешочках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15.| Молоко             | ГОСТ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пастеризованное,   | 13277-79    |   1,0 л     |    50-00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1,5 % жирности, в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цистернах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16.| Молоко             | ГОСТ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пастеризованное,   | 13277-79    |   1,0 л     |     50-00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1,5 % жирности, во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флягах  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18.| Молоко             | То же       |   0,5 л     |     20-00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пастеризованное,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1,5 % жирности, в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20.| Молоко             | То же       |   0,25 л    |    10-00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пастеризованное,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1,5 % жирности, в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бумажных пакетах с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полимерным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покрытием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21.| То же, в           | То же       |    1,0      |    60-00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полиэтиленовых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мешочках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21.01.94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2           |      3      |      4      |     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Диетические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-----------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продукты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--------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22.| Кефир 3,2 %        | ОСТ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жирности, в        | 4929-84     |     0,5 л   |   40-00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бутылках  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23.| Кефир 3,2 %        | То же       |     0,2 л   |    20-00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жирности, в банках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27.| Кефир 1 % жирности,| То же       |     0,5 л   |    20-00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 бутылках       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30.| Ряженка, 4 %       | ОСТ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жирности, в банках |"Простакваша"|     0,2 л   |     20-00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|10-02-02-2-86|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32.| Ряженка, 2,5 %     | То же       |     0,2 л   |     10-00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жирности в банках  |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6.11.93%20%20N%20%20320%20%20%22%D0%9E%D0%B1%20%D0%B8%D0%B7%D0%BC%D0%B5%D0%BD%D0%B5%D0%BD%D0%B8%D0%B8%20%20%20%D1%80%D0%BE%D0%B7%D0%BD%D0%B8%D1%87%D0%BD%D1%8B%D1%85%20%20%D1%86%D0%B5%D0%BD%20%20%D0%BD%D0%B0%20%20%D0%BD%D0%B5%D0%BA%D0%BE%D1%82%D0%BE%D1%80%D1%8B%D0%B5%20%20%D0%B2%D0%B8%D0%B4%D1%8B%20%20%D0%BF%D1%80%D0%BE%D0%B4%D1%83%D0%BA%D1%82%D0%BE%D0%B2%20%20%D0%BF%D0%B8%D1%82%D0%B0%D0%BD%D0%B8%D1%8F%22" TargetMode="External"/><Relationship Id="rId6" Type="http://schemas.openxmlformats.org/officeDocument/2006/relationships/hyperlink" Target="documents/search/doc-link/?q=%D0%BE%D1%82%2021%20%D1%8F%D0%BD%D0%B2%D0%B0%D1%80%D1%8F%201994%20%D0%B3%D0%BE%D0%B4%D0%B0%20%20%20%20%20%20%20%20%20%20%20%20%20%20%20%20%20%20%20%20%20%20%20%20%20%20%20%20%20%20%20%20%20%20%20%20%20%20%20%20%20%20%20%20%20%20%20%20%20%20%20%20%20%20%20%20%20%20%20%20%20%20%20%20%20N%201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884</Words>
  <Characters>4362</Characters>
  <CharactersWithSpaces>8106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