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 ПЕРЕХОДЕ НА "ЛЕТНЕЕ" ВРЕМЯ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26 марта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84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  Приднестровской    Молдавской 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 О С Т А Н О В Л Я Е 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28  марта  1993  года  по  всей  территории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отменяется период действия "зимнего" времени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1993  году  и  вводится "летнее" время. В связи с этим стрелка часов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переводится в 2.00 на один час вперед.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Органам  власти  и  управления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принять настоящее постановление к исполнению.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Опубликовать  постановление  Правительства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в средствах массовой информации.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ПЕРВЫЙ ЗАМЕСТИТЕЛЬ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 ПРАВИТЕЛЬСТВА                                    Н.КИБА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113</Words>
  <Characters>723</Characters>
  <CharactersWithSpaces>1119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