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дополнения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 289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установлении на 2024 год предельных уровней тарифов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услуги государственного образовательного учреждения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«Приднестровский государственный университет им. Т.Г. Шевченко»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9, 15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
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
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
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
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
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
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4"/>
        </w:rPr>
        <w:t xml:space="preserve">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 Внести в Постановление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 289</w:t>
        </w:r>
      </w:hyperlink>
      <w:r>
        <w:rPr>
          <w:rFonts w:ascii="times new roman;times" w:hAnsi="times new roman;times"/>
          <w:sz w:val="24"/>
        </w:rPr>
        <w:t xml:space="preserve"> «Об установлении на 2024 год предельных уровней тарифов на услуги государственного образовательного учреждения «Приднестровский государственный университет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им. Т.Г. Шевченко» (САЗ 23-35)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17 раздела 2 «Дополнительные образовательные услуги» Приложения к Постановлению дополнить подпунктами о) – ф)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1"/>
        <w:gridCol w:w="237"/>
        <w:gridCol w:w="2788"/>
        <w:gridCol w:w="395"/>
        <w:gridCol w:w="653"/>
        <w:gridCol w:w="2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психология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5 377,00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профориентолог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5 459,00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зоотехник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5 666,00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педагог дополнительного образования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5 106,00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бухгалтерский учет, анализ и аудит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2 255,00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издательское дело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5 850,00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тренер по фитнесу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6 585,00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».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Настоящее Постановление вступает в силу со дня, следующего за днем официального опубликования, и действует по 31 декабря 2024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1%20%D0%B0%D0%B2%D0%B3%D1%83%D1%81%D1%82%D0%B0%202023%20%D0%B3%D0%BE%D0%B4%D0%B0%20%E2%84%96%20289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8" Type="http://schemas.openxmlformats.org/officeDocument/2006/relationships/hyperlink" Target="documents/search/doc-link/?q=%D0%BE%D1%82%2020%20%D0%BE%D0%BA%D1%82%D1%8F%D0%B1%D1%80%D1%8F%20%0A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9" Type="http://schemas.openxmlformats.org/officeDocument/2006/relationships/hyperlink" Target="documents/search/doc-link/?q=%D0%BE%D1%82%2029%20%D0%BC%D0%B0%D1%80%D1%82%D0%B0%202018%20%D0%B3%D0%BE%D0%B4%D0%B0%20%E2%84%96%2093%20%0A%28%D0%A1%D0%90%D0%97%2018-13%29" TargetMode="External"/><Relationship Id="rId10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1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2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3" Type="http://schemas.openxmlformats.org/officeDocument/2006/relationships/hyperlink" Target="documents/search/doc-link/?q=%D0%BE%D1%82%206%20%D1%81%D0%B5%D0%BD%D1%82%D1%8F%D0%B1%D1%80%D1%8F%20%0A2019%20%D0%B3%D0%BE%D0%B4%D0%B0%20%E2%84%96%20328%20%28%D0%A1%D0%90%D0%97%2019-34%29" TargetMode="External"/><Relationship Id="rId14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5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6" Type="http://schemas.openxmlformats.org/officeDocument/2006/relationships/hyperlink" Target="documents/search/doc-link/?q=%D0%BE%D1%82%2010%20%D0%B0%D0%BF%D1%80%D0%B5%D0%BB%D1%8F%202020%20%D0%B3%D0%BE%D0%B4%D0%B0%20%E2%84%96%20109%20%0A%28%D0%A1%D0%90%D0%97%2020-15%29" TargetMode="External"/><Relationship Id="rId17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8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9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20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1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2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3" Type="http://schemas.openxmlformats.org/officeDocument/2006/relationships/hyperlink" Target="documents/search/doc-link/?q=%D0%BE%D1%82%2021%20%D0%BE%D0%BA%D1%82%D1%8F%D0%B1%D1%80%D1%8F%202022%20%D0%B3%D0%BE%D0%B4%D0%B0%20%E2%84%96%20392%20%0A%28%D0%A1%D0%90%D0%97%2022-42%29" TargetMode="External"/><Relationship Id="rId24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5" Type="http://schemas.openxmlformats.org/officeDocument/2006/relationships/hyperlink" Target="documents/search/doc-link/?q=%D0%BE%D1%82%2014%20%D0%BC%D0%B0%D1%80%D1%82%D0%B0%202023%20%D0%B3%D0%BE%D0%B4%D0%B0%20%0A%E2%84%96%2079%20%28%D0%A1%D0%90%D0%97%2023-11%29" TargetMode="External"/><Relationship Id="rId26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7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8" Type="http://schemas.openxmlformats.org/officeDocument/2006/relationships/hyperlink" Target="documents/search/doc-link/?q=%D0%BE%D1%82%2014%20%D0%BC%D0%B0%D1%8F%202024%20%D0%B3%D0%BE%D0%B4%D0%B0%20%E2%84%96%20218%20%28%D0%A1%D0%90%D0%97%2024-2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438</Words>
  <Characters>2375</Characters>
  <CharactersWithSpaces>2851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