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ВВЕДЕНИИ ДОЛЖНОСТИ ЗАМЕСТИТЕЛЯ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ПРЕДСЕДАТЕЛЯ ИСПОЛКОМА СЕЛЬСКИХ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ПОСЕЛКОВЫХ СОВЕТОВ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ПО ДЕЛАМ МОЛОДЕЖИ И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17 сентября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260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Правительство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Ввести  с  1  октября   1993   года  в  штатную  структуру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исполкомов  сельских  и  поселковых  Советов  должность  заместителя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по делам молодежи и спорта.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Финансирование   и   материально-техническое  обеспечение,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связанное  с  выполнением  настоящего постановления производиться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счет ассигновений из республиканского бюджета.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Утвердить   Положение   "О   функциональных   обязанностях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заместителя Председателя по делам и спорта" (прилагается).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</w:t>
      </w:r>
      <w:r>
        <w:rPr/>
        <w:t>Приложение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</w:t>
      </w:r>
      <w:r>
        <w:rPr/>
        <w:t>от 17 сентября 1993г.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260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 О Л О Ж Е Н И 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функциональных обязанностях заместителя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Председателя по делам молодежи и спорта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 исполкомах поселковых и сельских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Советов народных депутатов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Заместитель   председателя  по  делам  молодежи  и  спорта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исполкомах сельских и поселковых Советах народных депутатов является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юридическим лицом государственного управления, проводящим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своей  компетенции  государственную  политику в порученной ему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управления,  а  также обеспечивает реализацию программ по социальной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защите   молодежи   и   развития  физической  культуры   спорта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сельского   (поселкового)  Совета,  который   выполняет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следующие основные задачи и функции.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В области проблем молодежи: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1.1.  Руководство и контроль по вопросам молодежи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1.2.    Разрабатывает    программу    по   защите   социальных,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экономических  и духовных интересов молодежи и обеспечивает контроль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 ее реализацией;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1.3.   Осуществляет  контакты  с  государственными  органами,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управления  других  районов и общественными организациями,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которые занимаются проблемами молодежи;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1.4.  Поддерживает  прямые связи в целях координации совместных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 с различными общественными молодежными организациями;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1.5.Организует   оперативное  решение  проблем,  возникающих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молодежи  в  ходе  осуществления  радикальной экономической реформы,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 с  отделами кадров предприятий и организаций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по предупреждению безработицы среди молодежи;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1.6.    Поддерживает   хозрасчетную   деятельность   молодежных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1.7.  Разрабатывает  механизм  реализации молодежной программы,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обеспечивает  претворение в жизнь решений исполкома  местного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проблемам молодежи;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1.8.   Устанавливает   связи   со  школой  и  другими  учебными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заведениями, оказывает всестороннюю помощь учащихся молодежи;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1.9.   С   помощью   средств   массовой   информации  постоянно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информирует  общественность  о  ходе  реализации  программ в области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молодежного движения;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1.10. Вносит на рассмотрение исполкомом предложения по созданию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молодежных предприятий, производственных ассоциаций, фондов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 творческой деятельности молодежи;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1.11. Совместно с органами местного самоуправления осуществляет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контроль  за соблюдением предприятиями и организациями установленных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гарантий и льгот для молодежи (с целью обеспечения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занятости, предупреждения безработицы и решения жилищных проблем);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1.12. Использует потенциал научной и творческой интеллигенции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духовном,   нравственном   и   эстетическом   обогащении   молодежи,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воспитания  у нее уважительного отношения к историческому  прошлому,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обычаям  и  традициям  всех  народностей,  проживающих на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Совета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1.13.   Оказывает   помощь   участковым  инспекторам  по 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 в работе с "трудными" подростками.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В области физической культуры и спорта: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2.1.  Создает  условия для повышения роли физической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  в  обществе  для улучшения физической подготовки населения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развития высшего спортивного мастерства, а также сохранения и защиты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национальных спортивных традиций;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2.2.    Организует   физкультурно-спортивную   деятельность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сотрудничестве с исполнительными органами местного самоуправления;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2.3.  Анализирует, обобщает и пропагандирует положительный опыт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физкультурного и спортивного движения, внедряет его в жизнь;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2.4.     Налаживает    и   устанавливает   связи   с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управления других  районов, занимающихся проблемами спорта;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2.5.  Изучает  потребности  населения,  физкультурных  и других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 в  спортивной  одежде,  обуви, инвентаря и оборудовании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спортивного   назначения  и  вносит  соответствующие  предложения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исполком местного Совета народных депутатов;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2.6.   Обеспечивает   в   сотрудничестве   с   государственными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учреждениями,   экономическими   и   социально-культурными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развитие материальной базы спортивного движения;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2.7.   Обеспечивает  широкую  информативность  общественности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целях   стимулирования  интереса  населения  к  занятиям  физической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культурой и  спортом.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Исполком  сельского  (поселкового)  Совета  народных депутатов,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заместитель  председателя  по  делам молодежи, физической культуры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 в своей деятельности руководствуются Конститутицией (Основным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Законом),   другими   законодательными   актами,  постановлениями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решениями   районного   исполнительного  комитета  местного  Совета,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инструкциями   и   приказами   Государственного  комитета  по  делам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молодежи,  спорта  и  туризма,  районного отдела по делам молодежи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спорта и настоящим положением.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628</Words>
  <Characters>4693</Characters>
  <CharactersWithSpaces>6260</CharactersWithSpaces>
  <Paragraphs>110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