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переносе выходного дня в 2024 году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пунктом 3 статьи 112 Трудового кодекса Приднестровской Молдавской Республики, в целях рационального использования рабочего времени и создания благоприятных условий для отдыха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Перенести в 2024 году выходной день с субботы 28 декабря на понедельник 30 декабря.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Объявить 28 декабря 2024 года рабочим днем.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Настоящее Постановление вступает в силу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108</Words>
  <Characters>679</Characters>
  <CharactersWithSpaces>822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