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156 «Об утверждении Инструкции для принятия решений Государственной службой исполнения наказаний Министерства юстиции Приднестровской Молдавской Республики о нежелательности пребывания (проживания) в Приднестровской Молдавской Республике иностранных граждан или лиц без гражданства, отбывающих наказание в местах лишения свободы»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9623 от 31 июля 2020 года) (САЗ 20-31)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иностранных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171-З-VI «О порядке въезда в Приднестровскую Молдавскую Республику и выезда из Приднестровской Молдавской Республики» (САЗ 17-25)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2019 года № 27 «Об утверждении Положения о порядке принятия решения о нежелательности пребывания (проживания) иностранного гражданина или лица без гражданства в Приднестровской Молдавской Республике» (САЗ 19-4)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156 «Об утверждении Инструкции для принятия решений Государственной службой исполнения наказаний Министерства юстиции Приднестровской Молдавской Республики о нежелательности пребывания (проживания) в Приднестровской Молдавской Республике иностранных граждан или лиц без гражданства, отбывающих наказание в местах лишения свободы»</w:t>
        </w:r>
      </w:hyperlink>
      <w:r>
        <w:rPr>
          <w:rFonts w:ascii="times new roman;times" w:hAnsi="times new roman;times"/>
          <w:sz w:val="24"/>
        </w:rPr>
        <w:t xml:space="preserve"> (регистрационный № 9623 от 31 июля 2020 года) (САЗ 20-31)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*б).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возложить на начальников учреждений исполнения наказаний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первого заместителя министра юстиции – начальника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для служебного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204дсп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20%20%D0%B3%D0%BE%D0%B4%D0%B0%20%E2%84%96%20156%20%C2%AB%D0%9E%D0%B1%20%D1%83%D1%82%D0%B2%D0%B5%D1%80%D0%B6%D0%B4%D0%B5%D0%BD%D0%B8%D0%B8%20%D0%98%D0%BD%D1%81%D1%82%D1%80%D1%83%D0%BA%D1%86%D0%B8%D0%B8%20%D0%B4%D0%BB%D1%8F%20%D0%BF%D1%80%D0%B8%D0%BD%D1%8F%D1%82%D0%B8%D1%8F%20%D1%80%D0%B5%D1%88%D0%B5%D0%BD%D0%B8%D0%B9%20%D0%93%D0%BE%D1%81%D1%83%D0%B4%D0%B0%D1%80%D1%81%D1%82%D0%B2%D0%B5%D0%BD%D0%BD%D0%BE%D0%B9%20%D1%81%D0%BB%D1%83%D0%B6%D0%B1%D0%BE%D0%B9%20%D0%B8%D1%81%D0%BF%D0%BE%D0%BB%D0%BD%D0%B5%D0%BD%D0%B8%D1%8F%20%D0%BD%D0%B0%D0%BA%D0%B0%D0%B7%D0%B0%D0%BD%D0%B8%D0%B9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20%D0%BE%20%D0%BD%D0%B5%D0%B6%D0%B5%D0%BB%D0%B0%D1%82%D0%B5%D0%BB%D1%8C%D0%BD%D0%BE%D1%81%D1%82%D0%B8%20%D0%BF%D1%80%D0%B5%D0%B1%D1%8B%D0%B2%D0%B0%D0%BD%D0%B8%D1%8F%20%28%D0%BF%D1%80%D0%BE%D0%B6%D0%B8%D0%B2%D0%B0%D0%BD%D0%B8%D1%8F%29%20%D0%B2%20%D0%9F%D1%80%D0%B8%D0%B4%D0%BD%D0%B5%D1%81%D1%82%D1%80%D0%BE%D0%B2%D1%81%D0%BA%D0%BE%D0%B9%20%D0%9C%D0%BE%D0%BB%D0%B4%D0%B0%D0%B2%D1%81%D0%BA%D0%BE%D0%B9%20%D0%A0%D0%B5%D1%81%D0%BF%D1%83%D0%B1%D0%BB%D0%B8%D0%BA%D0%B5%20%D0%B8%D0%BD%D0%BE%D1%81%D1%82%D1%80%D0%B0%D0%BD%D0%BD%D1%8B%D1%85%20%D0%B3%D1%80%D0%B0%D0%B6%D0%B4%D0%B0%D0%BD%20%D0%B8%D0%BB%D0%B8%20%D0%BB%D0%B8%D1%86%20%D0%B1%D0%B5%D0%B7%20%D0%B3%D1%80%D0%B0%D0%B6%D0%B4%D0%B0%D0%BD%D1%81%D1%82%D0%B2%D0%B0%2C%20%D0%BE%D1%82%D0%B1%D1%8B%D0%B2%D0%B0%D1%8E%D1%89%D0%B8%D1%85%20%D0%BD%D0%B0%D0%BA%D0%B0%D0%B7%D0%B0%D0%BD%D0%B8%D0%B5%20%D0%B2%20%D0%BC%D0%B5%D1%81%D1%82%D0%B0%D1%85%20%D0%BB%D0%B8%D1%88%D0%B5%D0%BD%D0%B8%D1%8F%20%D1%81%D0%B2%D0%BE%D0%B1%D0%BE%D0%B4%D1%8B%C2%BB" TargetMode="External"/><Relationship Id="rId6" Type="http://schemas.openxmlformats.org/officeDocument/2006/relationships/hyperlink" Target="documents/search/doc-link/?q=%D0%BE%D1%82%2019%20%D0%B8%D1%8E%D0%BD%D1%8F%202017%20%D0%B3%D0%BE%D0%B4%D0%B0%20%E2%84%96%20171-%D0%97-VI%20%C2%AB%D0%9E%20%D0%BF%D0%BE%D1%80%D1%8F%D0%B4%D0%BA%D0%B5%20%D0%B2%D1%8A%D0%B5%D0%B7%D0%B4%D0%B0%20%D0%B2%20%D0%9F%D1%80%D0%B8%D0%B4%D0%BD%D0%B5%D1%81%D1%82%D1%80%D0%BE%D0%B2%D1%81%D0%BA%D1%83%D1%8E%20%D0%9C%D0%BE%D0%BB%D0%B4%D0%B0%D0%B2%D1%81%D0%BA%D1%83%D1%8E%20%D0%A0%D0%B5%D1%81%D0%BF%D1%83%D0%B1%D0%BB%D0%B8%D0%BA%D1%83%20%D0%B8%20%D0%B2%D1%8B%D0%B5%D0%B7%D0%B4%D0%B0%20%D0%B8%D0%B7%20%D0%9F%D1%80%D0%B8%D0%B4%D0%BD%D0%B5%D1%81%D1%82%D1%80%D0%BE%D0%B2%D1%81%D0%BA%D0%BE%D0%B9%20%D0%9C%D0%BE%D0%BB%D0%B4%D0%B0%D0%B2%D1%81%D0%BA%D0%BE%D0%B9%20%D0%A0%D0%B5%D1%81%D0%BF%D1%83%D0%B1%D0%BB%D0%B8%D0%BA%D0%B8%C2%BB%20%28%D0%A1%D0%90%D0%97%2017-25%29" TargetMode="External"/><Relationship Id="rId7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8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9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0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1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2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3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4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5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6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7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8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9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0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1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2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3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5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6" Type="http://schemas.openxmlformats.org/officeDocument/2006/relationships/hyperlink" Target="documents/search/doc-link/?q=%D0%BE%D1%82%2030%20%D1%8F%D0%BD%D0%B2%D0%B0%D1%80%D1%8F%202019%20%D0%B3%D0%BE%D0%B4%D0%B0%20%E2%84%96%2027%20%C2%AB%D0%9E%D0%B1%20%D1%83%D1%82%D0%B2%D0%B5%D1%80%D0%B6%D0%B4%D0%B5%D0%BD%D0%B8%D0%B8%20%D0%9F%D0%BE%D0%BB%D0%BE%D0%B6%D0%B5%D0%BD%D0%B8%D1%8F%20%D0%BE%20%D0%BF%D0%BE%D1%80%D1%8F%D0%B4%D0%BA%D0%B5%20%D0%BF%D1%80%D0%B8%D0%BD%D1%8F%D1%82%D0%B8%D1%8F%20%D1%80%D0%B5%D1%88%D0%B5%D0%BD%D0%B8%D1%8F%20%D0%BE%20%D0%BD%D0%B5%D0%B6%D0%B5%D0%BB%D0%B0%D1%82%D0%B5%D0%BB%D1%8C%D0%BD%D0%BE%D1%81%D1%82%D0%B8%20%D0%BF%D1%80%D0%B5%D0%B1%D1%8B%D0%B2%D0%B0%D0%BD%D0%B8%D1%8F%20%28%D0%BF%D1%80%D0%BE%D0%B6%D0%B8%D0%B2%D0%B0%D0%BD%D0%B8%D1%8F%29%20%D0%B8%D0%BD%D0%BE%D1%81%D1%82%D1%80%D0%B0%D0%BD%D0%BD%D0%BE%D0%B3%D0%BE%20%D0%B3%D1%80%D0%B0%D0%B6%D0%B4%D0%B0%D0%BD%D0%B8%D0%BD%D0%B0%20%D0%B8%D0%BB%D0%B8%20%D0%BB%D0%B8%D1%86%D0%B0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9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502</Words>
  <Characters>3087</Characters>
  <CharactersWithSpaces>3656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