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оказания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поддержки молодым семьям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приобретении жилья»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22-З-VI «О государственной поддержке молодых семей по приобретению жилья» 
(САЗ 20-7)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законодательным актом в сфере государственной поддержки молодых семей по приобретению жилья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61 «Об утверждении Положения о порядке оказания государственной поддержки молодым семьям в приобретении жилья» (САЗ 20-12)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85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2021 года № 211 (САЗ 21-25)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2021 года № 258 (САЗ 21-31)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2021 года № 347 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2021 года № 349 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46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425 (САЗ 22-46)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2023 года № 8 (САЗ 23-2)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268 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6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159 (САЗ 24-14)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360 (САЗ 24-33)</w:t>
        </w:r>
      </w:hyperlink>
      <w:r>
        <w:rPr>
          <w:rFonts w:ascii="times new roman;times" w:hAnsi="times new roman;times"/>
          <w:sz w:val="24"/>
        </w:rPr>
        <w:t xml:space="preserve">, следующее изменение: подпункт а) пункта 6 Приложения № 1 к Постановлению изложить 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не достигший 40-летнего возраста в день обращения за получением государственной субсидии».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C%D0%B0%D1%80%D1%82%D0%B0%202020%20%D0%B3%D0%BE%D0%B4%D0%B0%20%E2%84%96%206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4%20%D1%84%D0%B5%D0%B2%D1%80%D0%B0%D0%BB%D1%8F%202020%20%D0%B3%D0%BE%D0%B4%D0%B0%20%E2%84%96%2022-%D0%97-VI%20%C2%AB%D0%9E%20%D0%B3%D0%BE%D1%81%D1%83%D0%B4%D0%B0%D1%80%D1%81%D1%82%D0%B2%D0%B5%D0%BD%D0%BD%D0%BE%D0%B9%20%D0%BF%D0%BE%D0%B4%D0%B4%D0%B5%D1%80%D0%B6%D0%BA%D0%B5%20%D0%BC%D0%BE%D0%BB%D0%BE%D0%B4%D1%8B%D1%85%20%D1%81%D0%B5%D0%BC%D0%B5%D0%B9%20%D0%BF%D0%BE%20%D0%BF%D1%80%D0%B8%D0%BE%D0%B1%D1%80%D0%B5%D1%82%D0%B5%D0%BD%D0%B8%D1%8E%20%D0%B6%D0%B8%D0%BB%D1%8C%D1%8F%C2%BB%20%0A%28%D0%A1%D0%90%D0%97%2020-7%29" TargetMode="External"/><Relationship Id="rId8" Type="http://schemas.openxmlformats.org/officeDocument/2006/relationships/hyperlink" Target="documents/search/doc-link/?q=%D0%BE%D1%82%2012%20%D0%BC%D0%B0%D1%80%D1%82%D0%B0%202020%20%D0%B3%D0%BE%D0%B4%D0%B0%20%E2%84%96%2061%20%C2%AB%D0%9E%D0%B1%20%D1%83%D1%82%D0%B2%D0%B5%D1%80%D0%B6%D0%B4%D0%B5%D0%BD%D0%B8%D0%B8%20%D0%9F%D0%BE%D0%BB%D0%BE%D0%B6%D0%B5%D0%BD%D0%B8%D1%8F%20%D0%BE%20%D0%BF%D0%BE%D1%80%D1%8F%D0%B4%D0%BA%D0%B5%20%D0%BE%D0%BA%D0%B0%D0%B7%D0%B0%D0%BD%D0%B8%D1%8F%20%D0%B3%D0%BE%D1%81%D1%83%D0%B4%D0%B0%D1%80%D1%81%D1%82%D0%B2%D0%B5%D0%BD%D0%BD%D0%BE%D0%B9%20%D0%BF%D0%BE%D0%B4%D0%B4%D0%B5%D1%80%D0%B6%D0%BA%D0%B8%20%D0%BC%D0%BE%D0%BB%D0%BE%D0%B4%D1%8B%D0%BC%20%D1%81%D0%B5%D0%BC%D1%8C%D1%8F%D0%BC%20%D0%B2%20%D0%BF%D1%80%D0%B8%D0%BE%D0%B1%D1%80%D0%B5%D1%82%D0%B5%D0%BD%D0%B8%D0%B8%C2%A0%D0%B6%D0%B8%D0%BB%D1%8C%D1%8F%C2%BB%20%28%D0%A1%D0%90%D0%97%2020-12%29" TargetMode="External"/><Relationship Id="rId9" Type="http://schemas.openxmlformats.org/officeDocument/2006/relationships/hyperlink" Target="documents/search/doc-link/?q=%D0%BE%D1%82%2017%20%D0%BC%D0%B0%D1%80%D1%82%D0%B0%202021%20%D0%B3%D0%BE%D0%B4%D0%B0%20%E2%84%96%2085%20%28%D0%A1%D0%90%D0%97%2021-11%29" TargetMode="External"/><Relationship Id="rId10" Type="http://schemas.openxmlformats.org/officeDocument/2006/relationships/hyperlink" Target="documents/search/doc-link/?q=%D0%BE%D1%82%2025%20%D0%B8%D1%8E%D0%BD%D1%8F%202021%20%D0%B3%D0%BE%D0%B4%D0%B0%20%E2%84%96%20211%C2%A0%28%D0%A1%D0%90%D0%97%2021-25%29" TargetMode="External"/><Relationship Id="rId11" Type="http://schemas.openxmlformats.org/officeDocument/2006/relationships/hyperlink" Target="documents/search/doc-link/?q=%D0%BE%D1%82%202%20%D0%B0%D0%B2%D0%B3%D1%83%D1%81%D1%82%D0%B0%202021%20%D0%B3%D0%BE%D0%B4%D0%B0%20%E2%84%96%20258%20%28%D0%A1%D0%90%D0%97%2021-31%29" TargetMode="External"/><Relationship Id="rId12" Type="http://schemas.openxmlformats.org/officeDocument/2006/relationships/hyperlink" Target="documents/search/doc-link/?q=%D0%BE%D1%82%202%20%D0%BD%D0%BE%D1%8F%D0%B1%D1%80%D1%8F%202021%20%D0%B3%D0%BE%D0%B4%D0%B0%C2%A0%E2%84%96%20347%20%28%D0%A1%D0%90%D0%97%2021-44%29" TargetMode="External"/><Relationship Id="rId13" Type="http://schemas.openxmlformats.org/officeDocument/2006/relationships/hyperlink" Target="documents/search/doc-link/?q=%D0%BE%D1%82%204%20%D0%BD%D0%BE%D1%8F%D0%B1%D1%80%D1%8F%202021%20%D0%B3%D0%BE%D0%B4%D0%B0%20%E2%84%96%20349%20%28%D0%A1%D0%90%D0%97%2021-44%29" TargetMode="External"/><Relationship Id="rId14" Type="http://schemas.openxmlformats.org/officeDocument/2006/relationships/hyperlink" Target="documents/search/doc-link/?q=%D0%BE%D1%82%2016%20%D1%84%D0%B5%D0%B2%D1%80%D0%B0%D0%BB%D1%8F%202022%20%D0%B3%D0%BE%D0%B4%D0%B0%20%E2%84%96%2046%20%28%D0%A1%D0%90%D0%97%2022-6%29" TargetMode="External"/><Relationship Id="rId15" Type="http://schemas.openxmlformats.org/officeDocument/2006/relationships/hyperlink" Target="documents/search/doc-link/?q=%D0%BE%D1%82%2018%20%D0%BD%D0%BE%D1%8F%D0%B1%D1%80%D1%8F%202022%20%D0%B3%D0%BE%D0%B4%D0%B0%20%E2%84%96%20425%20%28%D0%A1%D0%90%D0%97%2022-46%29" TargetMode="External"/><Relationship Id="rId16" Type="http://schemas.openxmlformats.org/officeDocument/2006/relationships/hyperlink" Target="documents/search/doc-link/?q=%D0%BE%D1%82%2013%20%D1%8F%D0%BD%D0%B2%D0%B0%D1%80%D1%8F%202023%20%D0%B3%D0%BE%D0%B4%D0%B0%20%E2%84%96%208%20%28%D0%A1%D0%90%D0%97%2023-2%29" TargetMode="External"/><Relationship Id="rId17" Type="http://schemas.openxmlformats.org/officeDocument/2006/relationships/hyperlink" Target="documents/search/doc-link/?q=%D0%BE%D1%82%2017%20%D0%B0%D0%B2%D0%B3%D1%83%D1%81%D1%82%D0%B0%202023%20%D0%B3%D0%BE%D0%B4%D0%B0%20%E2%84%96%20268%C2%A0%28%D0%A1%D0%90%D0%97%2023-33%29" TargetMode="External"/><Relationship Id="rId18" Type="http://schemas.openxmlformats.org/officeDocument/2006/relationships/hyperlink" Target="documents/search/doc-link/?q=%D0%BE%D1%82%208%20%D1%8F%D0%BD%D0%B2%D0%B0%D1%80%D1%8F%202024%20%D0%B3%D0%BE%D0%B4%D0%B0%20%E2%84%96%206%20%28%D0%A1%D0%90%D0%97%2024-3%29" TargetMode="External"/><Relationship Id="rId19" Type="http://schemas.openxmlformats.org/officeDocument/2006/relationships/hyperlink" Target="documents/search/doc-link/?q=%D0%BE%D1%82%2025%20%D0%BC%D0%B0%D1%80%D1%82%D0%B0%202024%20%D0%B3%D0%BE%D0%B4%D0%B0%20%E2%84%96%20159%20%28%D0%A1%D0%90%D0%97%2024-14%29" TargetMode="External"/><Relationship Id="rId20" Type="http://schemas.openxmlformats.org/officeDocument/2006/relationships/hyperlink" Target="documents/search/doc-link/?q=%D0%BE%D1%82%205%20%D0%B0%D0%B2%D0%B3%D1%83%D1%81%D1%82%D0%B0%202024%20%D0%B3%D0%BE%D0%B4%D0%B0%20%E2%84%96%20360%20%28%D0%A1%D0%90%D0%97%2024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308</Words>
  <Characters>1743</Characters>
  <CharactersWithSpaces>2078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