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 февраля 2013 года № 18 «Об утверждении Инструкции по ведению личных дел получателей государственных пособий гражданам, имеющим детей, в территориальных органах Единого государственного фонда социального страхования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6377 от 5 апреля 2013 года) (САЗ 13-13)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12643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2002 года № 121-З-III «О государственных пособиях гражданам, имеющим детей» (САЗ 02-18)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425-З-VII «О бюджете Единого государственного фонда социального страхования Приднестровской Молдавской Республики на 2024 год» (САЗ 24-1)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273-З-VII «Специальный налоговый режим – упрощенная система налогообложения Палаты адвокатов Приднестровской Молдавской Республики» (САЗ 23-30)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2013 года № 18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по ведению личных дел получателей государственных пособий гражданам, имеющим детей, в территориальных органах Единого государственного фонда социального страхования Приднестровской Молдавской Республики (регистрационный № 6377 от 5 апреля 2013 года) (САЗ 13-13)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2014 года № 266</w:t>
        </w:r>
      </w:hyperlink>
      <w:r>
        <w:rPr>
          <w:rFonts w:ascii="times new roman;times" w:hAnsi="times new roman;times"/>
          <w:sz w:val="24"/>
        </w:rPr>
        <w:t xml:space="preserve"> (регистрационный № 6784 от 22 апреля 2014 года) (САЗ 14-17),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2015 года № 770</w:t>
        </w:r>
      </w:hyperlink>
      <w:r>
        <w:rPr>
          <w:rFonts w:ascii="times new roman;times" w:hAnsi="times new roman;times"/>
          <w:sz w:val="24"/>
        </w:rPr>
        <w:t xml:space="preserve"> (регистрационный  № 7254 от 19 октября 2015 года) (САЗ 15-43),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2018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8189 от 21 марта 2018 года) (САЗ 18-12),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2018 года № 1213</w:t>
        </w:r>
      </w:hyperlink>
      <w:r>
        <w:rPr>
          <w:rFonts w:ascii="times new roman;times" w:hAnsi="times new roman;times"/>
          <w:sz w:val="24"/>
        </w:rPr>
        <w:t xml:space="preserve"> (регистрационный № 8511 от 1 ноября 2018 года) (САЗ 18-44),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2021 года № 216</w:t>
        </w:r>
      </w:hyperlink>
      <w:r>
        <w:rPr>
          <w:rFonts w:ascii="times new roman;times" w:hAnsi="times new roman;times"/>
          <w:sz w:val="24"/>
        </w:rPr>
        <w:t xml:space="preserve"> (регистрационный № 10090 от 24 марта 2021 года) (САЗ 21-12),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2021 года № 717</w:t>
        </w:r>
      </w:hyperlink>
      <w:r>
        <w:rPr>
          <w:rFonts w:ascii="times new roman;times" w:hAnsi="times new roman;times"/>
          <w:sz w:val="24"/>
        </w:rPr>
        <w:t xml:space="preserve"> (регистрационный № 10389 от 15 июля 2021 года) (САЗ 21-28),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2023 года № 11</w:t>
        </w:r>
      </w:hyperlink>
      <w:r>
        <w:rPr>
          <w:rFonts w:ascii="times new roman;times" w:hAnsi="times new roman;times"/>
          <w:sz w:val="24"/>
        </w:rPr>
        <w:t xml:space="preserve"> (регистрационный № 11535 от 14 февраля 2023 года) (САЗ 23-7),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15</w:t>
        </w:r>
      </w:hyperlink>
      <w:r>
        <w:rPr>
          <w:rFonts w:ascii="times new roman;times" w:hAnsi="times new roman;times"/>
          <w:sz w:val="24"/>
        </w:rPr>
        <w:t xml:space="preserve"> (регистрационный № 12286 от 15 февраля 2024 года) (САЗ 24-8),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абзац первый подпункта ж) пункта 28 Приложения к Приказу после слов «частных нотариусов» дополнить словом «адвокатов»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4) подпункта ж) пункта 28 Приложения к Приказу после слов «(для лиц, осуществляющих деятельность в качестве частного нотариуса)» дополнить словами «сведения из документов, подтверждающих осуществление адвокатской деятельности (для лиц, осуществляющих деятельность в качестве адвокатов)» с предшествующей запятой.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возлагаю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1%84%D0%B5%D0%B2%D1%80%D0%B0%D0%BB%D1%8F%202013%20%D0%B3%D0%BE%D0%B4%D0%B0%20%E2%84%96%2018%20%C2%AB%D0%9E%D0%B1%20%D1%83%D1%82%D0%B2%D0%B5%D1%80%D0%B6%D0%B4%D0%B5%D0%BD%D0%B8%D0%B8%20%D0%98%D0%BD%D1%81%D1%82%D1%80%D1%83%D0%BA%D1%86%D0%B8%D0%B8%20%D0%BF%D0%BE%20%D0%B2%D0%B5%D0%B4%D0%B5%D0%BD%D0%B8%D1%8E%20%D0%BB%D0%B8%D1%87%D0%BD%D1%8B%D1%85%20%D0%B4%D0%B5%D0%BB%20%D0%BF%D0%BE%D0%BB%D1%83%D1%87%D0%B0%D1%82%D0%B5%D0%BB%D0%B5%D0%B9%20%D0%B3%D0%BE%D1%81%D1%83%D0%B4%D0%B0%D1%80%D1%81%D1%82%D0%B2%D0%B5%D0%BD%D0%BD%D1%8B%D1%85%20%D0%BF%D0%BE%D1%81%D0%BE%D0%B1%D0%B8%D0%B9%20%D0%B3%D1%80%D0%B0%D0%B6%D0%B4%D0%B0%D0%BD%D0%B0%D0%BC%2C%20%D0%B8%D0%BC%D0%B5%D1%8E%D1%89%D0%B8%D0%BC%20%D0%B4%D0%B5%D1%82%D0%B5%D0%B9%2C%20%D0%B2%20%D1%82%D0%B5%D1%80%D1%80%D0%B8%D1%82%D0%BE%D1%80%D0%B8%D0%B0%D0%BB%D1%8C%D0%BD%D1%8B%D1%85%20%D0%BE%D1%80%D0%B3%D0%B0%D0%BD%D0%B0%D1%85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9%20%D0%B0%D0%BF%D1%80%D0%B5%D0%BB%D1%8F%202002%20%D0%B3%D0%BE%D0%B4%D0%B0%20%E2%84%96%20121-%D0%97-III%20%C2%AB%D0%9E%20%D0%B3%D0%BE%D1%81%D1%83%D0%B4%D0%B0%D1%80%D1%81%D1%82%D0%B2%D0%B5%D0%BD%D0%BD%D1%8B%D1%85%20%D0%BF%D0%BE%D1%81%D0%BE%D0%B1%D0%B8%D1%8F%D1%85%20%D0%B3%D1%80%D0%B0%D0%B6%D0%B4%D0%B0%D0%BD%D0%B0%D0%BC%2C%20%D0%B8%D0%BC%D0%B5%D1%8E%D1%89%D0%B8%D0%BC%20%D0%B4%D0%B5%D1%82%D0%B5%D0%B9%C2%BB%20%28%D0%A1%D0%90%D0%97%2002-18%29" TargetMode="External"/><Relationship Id="rId7" Type="http://schemas.openxmlformats.org/officeDocument/2006/relationships/hyperlink" Target="documents/search/doc-link/?q=%D0%BE%D1%82%2027%20%D0%B4%D0%B5%D0%BA%D0%B0%D0%B1%D1%80%D1%8F%202023%20%D0%B3%D0%BE%D0%B4%D0%B0%20%E2%84%96%20425-%D0%97-VII%20%C2%AB%D0%9E%20%D0%B1%D1%8E%D0%B4%D0%B6%D0%B5%D1%82%D0%B5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20%D0%BD%D0%B0%202024%20%D0%B3%D0%BE%D0%B4%C2%BB%20%28%D0%A1%D0%90%D0%97%2024-1%29" TargetMode="External"/><Relationship Id="rId8" Type="http://schemas.openxmlformats.org/officeDocument/2006/relationships/hyperlink" Target="documents/search/doc-link/?q=%D0%BE%D1%82%2027%20%D0%B8%D1%8E%D0%BB%D1%8F%202023%20%D0%B3%D0%BE%D0%B4%D0%B0%20%E2%84%96%20273-%D0%97-VII%20%C2%AB%D0%A1%D0%BF%D0%B5%D1%86%D0%B8%D0%B0%D0%BB%D1%8C%D0%BD%D1%8B%D0%B9%20%D0%BD%D0%B0%D0%BB%D0%BE%D0%B3%D0%BE%D0%B2%D1%8B%D0%B9%20%D1%80%D0%B5%D0%B6%D0%B8%D0%BC%20%E2%80%93%20%D1%83%D0%BF%D1%80%D0%BE%D1%89%D0%B5%D0%BD%D0%BD%D0%B0%D1%8F%20%D1%81%D0%B8%D1%81%D1%82%D0%B5%D0%BC%D0%B0%20%D0%BD%D0%B0%D0%BB%D0%BE%D0%B3%D0%BE%D0%BE%D0%B1%D0%BB%D0%BE%D0%B6%D0%B5%D0%BD%D0%B8%D1%8F%20%D0%9F%D0%B0%D0%BB%D0%B0%D1%82%D1%8B%20%D0%B0%D0%B4%D0%B2%D0%BE%D0%BA%D0%B0%D1%82%D0%BE%D0%B2%20%D0%9F%D1%80%D0%B8%D0%B4%D0%BD%D0%B5%D1%81%D1%82%D1%80%D0%BE%D0%B2%D1%81%D0%BA%D0%BE%D0%B9%20%D0%9C%D0%BE%D0%BB%D0%B4%D0%B0%D0%B2%D1%81%D0%BA%D0%BE%D0%B9%20%D0%A0%D0%B5%D1%81%D0%BF%D1%83%D0%B1%D0%BB%D0%B8%D0%BA%D0%B8%C2%BB%20%28%D0%A1%D0%90%D0%97%2023-30%29" TargetMode="External"/><Relationship Id="rId9" Type="http://schemas.openxmlformats.org/officeDocument/2006/relationships/hyperlink" Target="documents/search/doc-link/?q=%D0%BE%D1%82%2011%20%D1%84%D0%B5%D0%B2%D1%80%D0%B0%D0%BB%D1%8F%202013%20%D0%B3%D0%BE%D0%B4%D0%B0%20%E2%84%96%2018" TargetMode="External"/><Relationship Id="rId10" Type="http://schemas.openxmlformats.org/officeDocument/2006/relationships/hyperlink" Target="documents/search/doc-link/?q=%D0%BE%D1%82%2027%20%D0%BC%D0%B0%D1%80%D1%82%D0%B0%202014%20%D0%B3%D0%BE%D0%B4%D0%B0%20%E2%84%96%20266" TargetMode="External"/><Relationship Id="rId11" Type="http://schemas.openxmlformats.org/officeDocument/2006/relationships/hyperlink" Target="documents/search/doc-link/?q=%D0%BE%D1%82%205%20%D0%B0%D0%B2%D0%B3%D1%83%D1%81%D1%82%D0%B0%202015%20%D0%B3%D0%BE%D0%B4%D0%B0%20%E2%84%96%20770" TargetMode="External"/><Relationship Id="rId12" Type="http://schemas.openxmlformats.org/officeDocument/2006/relationships/hyperlink" Target="documents/search/doc-link/?q=%D0%BE%D1%82%2019%20%D1%8F%D0%BD%D0%B2%D0%B0%D1%80%D1%8F%202018%20%D0%B3%D0%BE%D0%B4%D0%B0%20%E2%84%96%2040" TargetMode="External"/><Relationship Id="rId13" Type="http://schemas.openxmlformats.org/officeDocument/2006/relationships/hyperlink" Target="documents/search/doc-link/?q=%D0%BE%D1%82%209%20%D0%BE%D0%BA%D1%82%D1%8F%D0%B1%D1%80%D1%8F%202018%20%D0%B3%D0%BE%D0%B4%D0%B0%20%E2%84%96%201213" TargetMode="External"/><Relationship Id="rId14" Type="http://schemas.openxmlformats.org/officeDocument/2006/relationships/hyperlink" Target="documents/search/doc-link/?q=%D0%BE%D1%82%204%20%D0%BC%D0%B0%D1%80%D1%82%D0%B0%202021%20%D0%B3%D0%BE%D0%B4%D0%B0%20%E2%84%96%20216" TargetMode="External"/><Relationship Id="rId15" Type="http://schemas.openxmlformats.org/officeDocument/2006/relationships/hyperlink" Target="documents/search/doc-link/?q=%D0%BE%D1%82%201%20%D0%B8%D1%8E%D0%BB%D1%8F%202021%20%D0%B3%D0%BE%D0%B4%D0%B0%20%E2%84%96%20717" TargetMode="External"/><Relationship Id="rId16" Type="http://schemas.openxmlformats.org/officeDocument/2006/relationships/hyperlink" Target="documents/search/doc-link/?q=%D0%BE%D1%82%2023%20%D1%8F%D0%BD%D0%B2%D0%B0%D1%80%D1%8F%202023%20%D0%B3%D0%BE%D0%B4%D0%B0%20%E2%84%96%2011" TargetMode="External"/><Relationship Id="rId17" Type="http://schemas.openxmlformats.org/officeDocument/2006/relationships/hyperlink" Target="documents/search/doc-link/?q=%D0%BE%D1%82%2031%20%D1%8F%D0%BD%D0%B2%D0%B0%D1%80%D1%8F%202024%20%D0%B3%D0%BE%D0%B4%D0%B0%20%E2%84%96%20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490</Words>
  <Characters>3079</Characters>
  <CharactersWithSpaces>3630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